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34" w:type="dxa"/>
        <w:tblCellMar>
          <w:left w:w="0" w:type="dxa"/>
          <w:right w:w="0" w:type="dxa"/>
        </w:tblCellMar>
        <w:tblLook w:val="04A0" w:firstRow="1" w:lastRow="0" w:firstColumn="1" w:lastColumn="0" w:noHBand="0" w:noVBand="1"/>
      </w:tblPr>
      <w:tblGrid>
        <w:gridCol w:w="3970"/>
        <w:gridCol w:w="5670"/>
      </w:tblGrid>
      <w:tr w:rsidR="00331DF5" w:rsidRPr="00331DF5" w:rsidTr="00F96748">
        <w:tc>
          <w:tcPr>
            <w:tcW w:w="3970" w:type="dxa"/>
            <w:tcMar>
              <w:top w:w="0" w:type="dxa"/>
              <w:left w:w="108" w:type="dxa"/>
              <w:bottom w:w="0" w:type="dxa"/>
              <w:right w:w="108" w:type="dxa"/>
            </w:tcMar>
            <w:hideMark/>
          </w:tcPr>
          <w:p w:rsidR="00331DF5" w:rsidRPr="00F96748" w:rsidRDefault="00FF5EDC" w:rsidP="00331DF5">
            <w:pPr>
              <w:spacing w:after="0" w:line="240" w:lineRule="auto"/>
              <w:jc w:val="center"/>
              <w:rPr>
                <w:rFonts w:eastAsia="Times New Roman" w:cs="Times New Roman"/>
                <w:color w:val="000000"/>
                <w:sz w:val="26"/>
                <w:szCs w:val="28"/>
              </w:rPr>
            </w:pPr>
            <w:r w:rsidRPr="00F96748">
              <w:rPr>
                <w:rFonts w:eastAsia="Times New Roman" w:cs="Times New Roman"/>
                <w:bCs/>
                <w:color w:val="000000"/>
                <w:spacing w:val="-6"/>
                <w:sz w:val="26"/>
                <w:szCs w:val="28"/>
              </w:rPr>
              <w:t>UBND XÃ TÂN VĂN</w:t>
            </w:r>
          </w:p>
          <w:p w:rsidR="00F96748" w:rsidRDefault="00F96748" w:rsidP="00331DF5">
            <w:pPr>
              <w:spacing w:after="0" w:line="240" w:lineRule="auto"/>
              <w:jc w:val="center"/>
              <w:rPr>
                <w:rFonts w:eastAsia="Times New Roman" w:cs="Times New Roman"/>
                <w:b/>
                <w:bCs/>
                <w:color w:val="000000"/>
                <w:spacing w:val="-6"/>
                <w:sz w:val="26"/>
                <w:szCs w:val="28"/>
              </w:rPr>
            </w:pPr>
            <w:r>
              <w:rPr>
                <w:rFonts w:eastAsia="Times New Roman" w:cs="Times New Roman"/>
                <w:b/>
                <w:bCs/>
                <w:color w:val="000000"/>
                <w:spacing w:val="-6"/>
                <w:sz w:val="26"/>
                <w:szCs w:val="28"/>
              </w:rPr>
              <w:t xml:space="preserve">BAN BIÊN TẬP </w:t>
            </w:r>
          </w:p>
          <w:p w:rsidR="00331DF5" w:rsidRPr="00F96748" w:rsidRDefault="00F96748" w:rsidP="00331DF5">
            <w:pPr>
              <w:spacing w:after="0" w:line="240" w:lineRule="auto"/>
              <w:jc w:val="center"/>
              <w:rPr>
                <w:rFonts w:eastAsia="Times New Roman" w:cs="Times New Roman"/>
                <w:color w:val="000000"/>
                <w:sz w:val="26"/>
                <w:szCs w:val="28"/>
              </w:rPr>
            </w:pPr>
            <w:r>
              <w:rPr>
                <w:rFonts w:eastAsia="Times New Roman" w:cs="Times New Roman"/>
                <w:b/>
                <w:bCs/>
                <w:color w:val="000000"/>
                <w:spacing w:val="-6"/>
                <w:sz w:val="26"/>
                <w:szCs w:val="28"/>
              </w:rPr>
              <w:t>TRANG THÔNG TIN ĐIỆN TỬ</w:t>
            </w:r>
          </w:p>
          <w:p w:rsidR="00347265" w:rsidRPr="00F96748" w:rsidRDefault="00277E04" w:rsidP="00347265">
            <w:pPr>
              <w:spacing w:after="0" w:line="240" w:lineRule="auto"/>
              <w:jc w:val="center"/>
              <w:rPr>
                <w:rFonts w:eastAsia="Times New Roman" w:cs="Times New Roman"/>
                <w:color w:val="000000"/>
                <w:sz w:val="26"/>
                <w:szCs w:val="28"/>
              </w:rPr>
            </w:pPr>
            <w:r>
              <w:rPr>
                <w:rFonts w:eastAsia="Times New Roman" w:cs="Times New Roman"/>
                <w:noProof/>
                <w:color w:val="000000"/>
                <w:sz w:val="26"/>
                <w:szCs w:val="28"/>
              </w:rPr>
              <w:pict>
                <v:line id="Straight Connector 4" o:spid="_x0000_s1026" style="position:absolute;left:0;text-align:left;z-index:251660288;visibility:visible" from="60.55pt,0" to="126.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" strokecolor="#4579b8 [3044]"/>
              </w:pict>
            </w:r>
          </w:p>
          <w:p w:rsidR="00331DF5" w:rsidRPr="00331DF5" w:rsidRDefault="00331DF5" w:rsidP="00347265">
            <w:pPr>
              <w:spacing w:after="0" w:line="240" w:lineRule="auto"/>
              <w:jc w:val="center"/>
              <w:rPr>
                <w:rFonts w:eastAsia="Times New Roman" w:cs="Times New Roman"/>
                <w:color w:val="000000"/>
                <w:szCs w:val="28"/>
              </w:rPr>
            </w:pPr>
            <w:r w:rsidRPr="00F96748">
              <w:rPr>
                <w:rFonts w:eastAsia="Times New Roman" w:cs="Times New Roman"/>
                <w:color w:val="000000"/>
                <w:sz w:val="26"/>
                <w:szCs w:val="28"/>
              </w:rPr>
              <w:t xml:space="preserve">Số: </w:t>
            </w:r>
            <w:r w:rsidR="005E4E47">
              <w:rPr>
                <w:rFonts w:eastAsia="Times New Roman" w:cs="Times New Roman"/>
                <w:color w:val="000000"/>
                <w:sz w:val="26"/>
                <w:szCs w:val="28"/>
              </w:rPr>
              <w:t xml:space="preserve"> 159</w:t>
            </w:r>
            <w:r w:rsidRPr="00F96748">
              <w:rPr>
                <w:rFonts w:eastAsia="Times New Roman" w:cs="Times New Roman"/>
                <w:color w:val="000000"/>
                <w:sz w:val="26"/>
                <w:szCs w:val="28"/>
              </w:rPr>
              <w:t>/KH-BBT</w:t>
            </w:r>
          </w:p>
        </w:tc>
        <w:tc>
          <w:tcPr>
            <w:tcW w:w="5670" w:type="dxa"/>
            <w:tcMar>
              <w:top w:w="0" w:type="dxa"/>
              <w:left w:w="108" w:type="dxa"/>
              <w:bottom w:w="0" w:type="dxa"/>
              <w:right w:w="108" w:type="dxa"/>
            </w:tcMar>
            <w:hideMark/>
          </w:tcPr>
          <w:p w:rsidR="00331DF5" w:rsidRPr="00331DF5" w:rsidRDefault="00331DF5" w:rsidP="00331DF5">
            <w:pPr>
              <w:spacing w:after="0" w:line="240" w:lineRule="auto"/>
              <w:jc w:val="both"/>
              <w:rPr>
                <w:rFonts w:eastAsia="Times New Roman" w:cs="Times New Roman"/>
                <w:color w:val="000000"/>
                <w:sz w:val="26"/>
                <w:szCs w:val="28"/>
              </w:rPr>
            </w:pPr>
            <w:r w:rsidRPr="00AC7DA5">
              <w:rPr>
                <w:rFonts w:eastAsia="Times New Roman" w:cs="Times New Roman"/>
                <w:b/>
                <w:bCs/>
                <w:color w:val="000000"/>
                <w:sz w:val="26"/>
                <w:szCs w:val="28"/>
              </w:rPr>
              <w:t>CỘNG HÒA XÃ HỘI CHỦ NGHĨA VIỆT NAM</w:t>
            </w:r>
          </w:p>
          <w:p w:rsidR="00331DF5" w:rsidRPr="00331DF5" w:rsidRDefault="00331DF5" w:rsidP="00331DF5">
            <w:pPr>
              <w:spacing w:after="0" w:line="240" w:lineRule="auto"/>
              <w:jc w:val="center"/>
              <w:rPr>
                <w:rFonts w:eastAsia="Times New Roman" w:cs="Times New Roman"/>
                <w:color w:val="000000"/>
                <w:szCs w:val="28"/>
              </w:rPr>
            </w:pPr>
            <w:r w:rsidRPr="00331DF5">
              <w:rPr>
                <w:rFonts w:eastAsia="Times New Roman" w:cs="Times New Roman"/>
                <w:b/>
                <w:bCs/>
                <w:color w:val="000000"/>
                <w:szCs w:val="28"/>
              </w:rPr>
              <w:t>Độc lập - Tự do - Hạnh phúc</w:t>
            </w:r>
          </w:p>
          <w:p w:rsidR="00347265" w:rsidRDefault="00277E04" w:rsidP="00AC7DA5">
            <w:pPr>
              <w:spacing w:after="0" w:line="240" w:lineRule="auto"/>
              <w:jc w:val="center"/>
              <w:rPr>
                <w:rFonts w:eastAsia="Times New Roman" w:cs="Times New Roman"/>
                <w:i/>
                <w:iCs/>
                <w:color w:val="000000"/>
                <w:szCs w:val="28"/>
              </w:rPr>
            </w:pPr>
            <w:r>
              <w:rPr>
                <w:rFonts w:eastAsia="Times New Roman" w:cs="Times New Roman"/>
                <w:i/>
                <w:iCs/>
                <w:noProof/>
                <w:color w:val="000000"/>
                <w:szCs w:val="28"/>
              </w:rPr>
              <w:pict>
                <v:line id="Straight Connector 3" o:spid="_x0000_s1028" style="position:absolute;left:0;text-align:left;z-index:251659264;visibility:visible;mso-height-relative:margin" from="53pt,1.15pt" to="216.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" strokecolor="#4579b8 [3044]"/>
              </w:pict>
            </w:r>
          </w:p>
          <w:p w:rsidR="00F96748" w:rsidRDefault="00F96748" w:rsidP="00F96748">
            <w:pPr>
              <w:spacing w:after="0" w:line="240" w:lineRule="auto"/>
              <w:jc w:val="center"/>
              <w:rPr>
                <w:rFonts w:eastAsia="Times New Roman" w:cs="Times New Roman"/>
                <w:i/>
                <w:iCs/>
                <w:color w:val="000000"/>
                <w:szCs w:val="28"/>
              </w:rPr>
            </w:pPr>
          </w:p>
          <w:p w:rsidR="00331DF5" w:rsidRPr="00331DF5" w:rsidRDefault="005E4E47" w:rsidP="005E4E47">
            <w:pPr>
              <w:spacing w:after="0" w:line="240" w:lineRule="auto"/>
              <w:jc w:val="center"/>
              <w:rPr>
                <w:rFonts w:eastAsia="Times New Roman" w:cs="Times New Roman"/>
                <w:color w:val="000000"/>
                <w:szCs w:val="28"/>
              </w:rPr>
            </w:pPr>
            <w:r>
              <w:rPr>
                <w:rFonts w:eastAsia="Times New Roman" w:cs="Times New Roman"/>
                <w:i/>
                <w:iCs/>
                <w:color w:val="000000"/>
                <w:szCs w:val="28"/>
              </w:rPr>
              <w:t>Tân Văn, ngày 05</w:t>
            </w:r>
            <w:bookmarkStart w:id="0" w:name="_GoBack"/>
            <w:bookmarkEnd w:id="0"/>
            <w:r w:rsidR="00331DF5" w:rsidRPr="00331DF5">
              <w:rPr>
                <w:rFonts w:eastAsia="Times New Roman" w:cs="Times New Roman"/>
                <w:i/>
                <w:iCs/>
                <w:color w:val="000000"/>
                <w:szCs w:val="28"/>
              </w:rPr>
              <w:t xml:space="preserve"> tháng </w:t>
            </w:r>
            <w:r w:rsidR="00FF5EDC">
              <w:rPr>
                <w:rFonts w:eastAsia="Times New Roman" w:cs="Times New Roman"/>
                <w:i/>
                <w:iCs/>
                <w:color w:val="000000"/>
                <w:szCs w:val="28"/>
              </w:rPr>
              <w:t xml:space="preserve">3 </w:t>
            </w:r>
            <w:r w:rsidR="00331DF5" w:rsidRPr="00331DF5">
              <w:rPr>
                <w:rFonts w:eastAsia="Times New Roman" w:cs="Times New Roman"/>
                <w:i/>
                <w:iCs/>
                <w:color w:val="000000"/>
                <w:szCs w:val="28"/>
              </w:rPr>
              <w:t>năm 202</w:t>
            </w:r>
            <w:r w:rsidR="00FF5EDC">
              <w:rPr>
                <w:rFonts w:eastAsia="Times New Roman" w:cs="Times New Roman"/>
                <w:i/>
                <w:iCs/>
                <w:color w:val="000000"/>
                <w:szCs w:val="28"/>
              </w:rPr>
              <w:t>2</w:t>
            </w:r>
          </w:p>
        </w:tc>
      </w:tr>
    </w:tbl>
    <w:p w:rsidR="00331DF5" w:rsidRPr="00331DF5" w:rsidRDefault="00331DF5" w:rsidP="00331DF5">
      <w:pPr>
        <w:spacing w:after="0" w:line="240" w:lineRule="auto"/>
        <w:jc w:val="center"/>
        <w:rPr>
          <w:rFonts w:eastAsia="Times New Roman" w:cs="Times New Roman"/>
          <w:color w:val="000000"/>
          <w:szCs w:val="28"/>
        </w:rPr>
      </w:pPr>
      <w:r w:rsidRPr="00331DF5">
        <w:rPr>
          <w:rFonts w:eastAsia="Times New Roman" w:cs="Times New Roman"/>
          <w:b/>
          <w:bCs/>
          <w:color w:val="000000"/>
          <w:szCs w:val="28"/>
        </w:rPr>
        <w:t> </w:t>
      </w:r>
    </w:p>
    <w:p w:rsidR="00331DF5" w:rsidRPr="00331DF5" w:rsidRDefault="00331DF5" w:rsidP="00331DF5">
      <w:pPr>
        <w:spacing w:after="0" w:line="240" w:lineRule="auto"/>
        <w:jc w:val="center"/>
        <w:rPr>
          <w:rFonts w:eastAsia="Times New Roman" w:cs="Times New Roman"/>
          <w:color w:val="000000"/>
          <w:szCs w:val="28"/>
        </w:rPr>
      </w:pPr>
      <w:r w:rsidRPr="00331DF5">
        <w:rPr>
          <w:rFonts w:eastAsia="Times New Roman" w:cs="Times New Roman"/>
          <w:b/>
          <w:bCs/>
          <w:color w:val="000000"/>
          <w:szCs w:val="28"/>
        </w:rPr>
        <w:t>KẾ HOẠCH</w:t>
      </w:r>
    </w:p>
    <w:p w:rsidR="00F96748" w:rsidRDefault="00331DF5" w:rsidP="00EF364D">
      <w:pPr>
        <w:spacing w:after="0" w:line="240" w:lineRule="auto"/>
        <w:jc w:val="center"/>
        <w:rPr>
          <w:rFonts w:eastAsia="Times New Roman" w:cs="Times New Roman"/>
          <w:color w:val="000000"/>
          <w:szCs w:val="28"/>
        </w:rPr>
      </w:pPr>
      <w:r w:rsidRPr="00331DF5">
        <w:rPr>
          <w:rFonts w:eastAsia="Times New Roman" w:cs="Times New Roman"/>
          <w:b/>
          <w:bCs/>
          <w:color w:val="000000"/>
          <w:szCs w:val="28"/>
        </w:rPr>
        <w:t>Hoạt động của </w:t>
      </w:r>
      <w:r w:rsidR="00F96748">
        <w:rPr>
          <w:rFonts w:eastAsia="Times New Roman" w:cs="Times New Roman"/>
          <w:b/>
          <w:bCs/>
          <w:color w:val="000000"/>
          <w:szCs w:val="28"/>
        </w:rPr>
        <w:t xml:space="preserve">Ban biên tập </w:t>
      </w:r>
      <w:r w:rsidRPr="00331DF5">
        <w:rPr>
          <w:rFonts w:eastAsia="Times New Roman" w:cs="Times New Roman"/>
          <w:b/>
          <w:bCs/>
          <w:color w:val="000000"/>
          <w:szCs w:val="28"/>
        </w:rPr>
        <w:t>Trang thông tin điện tử</w:t>
      </w:r>
    </w:p>
    <w:p w:rsidR="00331DF5" w:rsidRPr="00331DF5" w:rsidRDefault="00331DF5" w:rsidP="00EF364D">
      <w:pPr>
        <w:spacing w:after="0" w:line="240" w:lineRule="auto"/>
        <w:jc w:val="center"/>
        <w:rPr>
          <w:rFonts w:eastAsia="Times New Roman" w:cs="Times New Roman"/>
          <w:color w:val="000000"/>
          <w:szCs w:val="28"/>
        </w:rPr>
      </w:pPr>
      <w:r w:rsidRPr="00331DF5">
        <w:rPr>
          <w:rFonts w:eastAsia="Times New Roman" w:cs="Times New Roman"/>
          <w:b/>
          <w:bCs/>
          <w:color w:val="000000"/>
          <w:szCs w:val="28"/>
        </w:rPr>
        <w:t xml:space="preserve">Ủy ban nhân dân </w:t>
      </w:r>
      <w:r w:rsidR="00FF5EDC">
        <w:rPr>
          <w:rFonts w:eastAsia="Times New Roman" w:cs="Times New Roman"/>
          <w:b/>
          <w:bCs/>
          <w:color w:val="000000"/>
          <w:szCs w:val="28"/>
        </w:rPr>
        <w:t>xã Tân Văn</w:t>
      </w:r>
      <w:r w:rsidRPr="00331DF5">
        <w:rPr>
          <w:rFonts w:eastAsia="Times New Roman" w:cs="Times New Roman"/>
          <w:b/>
          <w:bCs/>
          <w:color w:val="000000"/>
          <w:szCs w:val="28"/>
        </w:rPr>
        <w:t xml:space="preserve"> năm 202</w:t>
      </w:r>
      <w:r w:rsidR="00FF5EDC">
        <w:rPr>
          <w:rFonts w:eastAsia="Times New Roman" w:cs="Times New Roman"/>
          <w:b/>
          <w:bCs/>
          <w:color w:val="000000"/>
          <w:szCs w:val="28"/>
        </w:rPr>
        <w:t>2</w:t>
      </w:r>
    </w:p>
    <w:p w:rsidR="00331DF5" w:rsidRPr="00331DF5" w:rsidRDefault="00277E04" w:rsidP="00331DF5">
      <w:pPr>
        <w:spacing w:after="0" w:line="240" w:lineRule="auto"/>
        <w:rPr>
          <w:rFonts w:eastAsia="Times New Roman" w:cs="Times New Roman"/>
          <w:szCs w:val="28"/>
        </w:rPr>
      </w:pPr>
      <w:r>
        <w:rPr>
          <w:rFonts w:eastAsia="Times New Roman" w:cs="Times New Roman"/>
          <w:b/>
          <w:bCs/>
          <w:noProof/>
          <w:color w:val="000000"/>
          <w:szCs w:val="28"/>
        </w:rPr>
        <w:pict>
          <v:line id="Straight Connector 5" o:spid="_x0000_s1027" style="position:absolute;z-index:251661312;visibility:visible" from="185.5pt,1pt" to="268.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" strokecolor="#4579b8 [3044]"/>
        </w:pict>
      </w:r>
      <w:r w:rsidR="00331DF5" w:rsidRPr="00331DF5">
        <w:rPr>
          <w:rFonts w:eastAsia="Times New Roman" w:cs="Times New Roman"/>
          <w:b/>
          <w:bCs/>
          <w:color w:val="000000"/>
          <w:szCs w:val="28"/>
        </w:rPr>
        <w:t> </w:t>
      </w:r>
    </w:p>
    <w:p w:rsidR="00331DF5" w:rsidRPr="00331DF5" w:rsidRDefault="00331DF5" w:rsidP="00102EF7">
      <w:pPr>
        <w:spacing w:before="120" w:after="0" w:line="240" w:lineRule="auto"/>
        <w:ind w:firstLine="720"/>
        <w:jc w:val="both"/>
        <w:rPr>
          <w:rFonts w:eastAsia="Times New Roman" w:cs="Times New Roman"/>
          <w:color w:val="000000"/>
          <w:szCs w:val="28"/>
        </w:rPr>
      </w:pPr>
      <w:r w:rsidRPr="00331DF5">
        <w:rPr>
          <w:rFonts w:eastAsia="Times New Roman" w:cs="Times New Roman"/>
          <w:color w:val="000000"/>
          <w:spacing w:val="-6"/>
          <w:szCs w:val="28"/>
        </w:rPr>
        <w:t xml:space="preserve">Nhằm tối ưu hóa các hoạt động cung cấp thông tin và trao đổi thông tin trên Trang thông tin điện tử Ủy ban nhân dân </w:t>
      </w:r>
      <w:r w:rsidR="00FF5EDC">
        <w:rPr>
          <w:rFonts w:eastAsia="Times New Roman" w:cs="Times New Roman"/>
          <w:color w:val="000000"/>
          <w:spacing w:val="-6"/>
          <w:szCs w:val="28"/>
        </w:rPr>
        <w:t xml:space="preserve"> xã Tân Văn</w:t>
      </w:r>
      <w:r w:rsidRPr="00331DF5">
        <w:rPr>
          <w:rFonts w:eastAsia="Times New Roman" w:cs="Times New Roman"/>
          <w:color w:val="000000"/>
          <w:spacing w:val="-6"/>
          <w:szCs w:val="28"/>
        </w:rPr>
        <w:t xml:space="preserve">; căn cứ Quy chế hoạt động của Trang thông tin điện tử Ủy ban nhân dân </w:t>
      </w:r>
      <w:r w:rsidR="00FF5EDC">
        <w:rPr>
          <w:rFonts w:eastAsia="Times New Roman" w:cs="Times New Roman"/>
          <w:color w:val="000000"/>
          <w:spacing w:val="-6"/>
          <w:szCs w:val="28"/>
        </w:rPr>
        <w:t>xã Tân Văn</w:t>
      </w:r>
      <w:r w:rsidRPr="00331DF5">
        <w:rPr>
          <w:rFonts w:eastAsia="Times New Roman" w:cs="Times New Roman"/>
          <w:color w:val="000000"/>
          <w:spacing w:val="-6"/>
          <w:szCs w:val="28"/>
        </w:rPr>
        <w:t xml:space="preserve">, Ban biên tập Trang thông tin điện tử Ủy ban nhân dân </w:t>
      </w:r>
      <w:r w:rsidR="00FF5EDC">
        <w:rPr>
          <w:rFonts w:eastAsia="Times New Roman" w:cs="Times New Roman"/>
          <w:color w:val="000000"/>
          <w:spacing w:val="-6"/>
          <w:szCs w:val="28"/>
        </w:rPr>
        <w:t>xã Tân Văn</w:t>
      </w:r>
      <w:r w:rsidRPr="00331DF5">
        <w:rPr>
          <w:rFonts w:eastAsia="Times New Roman" w:cs="Times New Roman"/>
          <w:color w:val="000000"/>
          <w:spacing w:val="-6"/>
          <w:szCs w:val="28"/>
        </w:rPr>
        <w:t xml:space="preserve"> xây dựng kế hoạch hoạt động năm 202</w:t>
      </w:r>
      <w:r w:rsidR="00FF5EDC">
        <w:rPr>
          <w:rFonts w:eastAsia="Times New Roman" w:cs="Times New Roman"/>
          <w:color w:val="000000"/>
          <w:spacing w:val="-6"/>
          <w:szCs w:val="28"/>
        </w:rPr>
        <w:t>2</w:t>
      </w:r>
      <w:r w:rsidRPr="00331DF5">
        <w:rPr>
          <w:rFonts w:eastAsia="Times New Roman" w:cs="Times New Roman"/>
          <w:color w:val="000000"/>
          <w:spacing w:val="-6"/>
          <w:szCs w:val="28"/>
        </w:rPr>
        <w:t>, cụ thể như sau:</w:t>
      </w:r>
    </w:p>
    <w:p w:rsidR="00331DF5" w:rsidRPr="00331DF5" w:rsidRDefault="00331DF5" w:rsidP="00102EF7">
      <w:pPr>
        <w:spacing w:before="120" w:after="0" w:line="240" w:lineRule="auto"/>
        <w:ind w:firstLine="720"/>
        <w:jc w:val="both"/>
        <w:rPr>
          <w:rFonts w:eastAsia="Times New Roman" w:cs="Times New Roman"/>
          <w:color w:val="000000"/>
          <w:szCs w:val="28"/>
        </w:rPr>
      </w:pPr>
      <w:r w:rsidRPr="00331DF5">
        <w:rPr>
          <w:rFonts w:eastAsia="Times New Roman" w:cs="Times New Roman"/>
          <w:b/>
          <w:bCs/>
          <w:color w:val="000000"/>
          <w:szCs w:val="28"/>
        </w:rPr>
        <w:t>I. MỤC ĐÍCH – YÊU CẦU</w:t>
      </w:r>
    </w:p>
    <w:p w:rsidR="00331DF5" w:rsidRPr="00331DF5" w:rsidRDefault="00331DF5" w:rsidP="00102EF7">
      <w:pPr>
        <w:spacing w:before="120" w:after="0" w:line="240" w:lineRule="auto"/>
        <w:ind w:firstLine="720"/>
        <w:jc w:val="both"/>
        <w:rPr>
          <w:rFonts w:eastAsia="Times New Roman" w:cs="Times New Roman"/>
          <w:color w:val="000000"/>
          <w:szCs w:val="28"/>
        </w:rPr>
      </w:pPr>
      <w:r w:rsidRPr="00331DF5">
        <w:rPr>
          <w:rFonts w:eastAsia="Times New Roman" w:cs="Times New Roman"/>
          <w:b/>
          <w:bCs/>
          <w:color w:val="000000"/>
          <w:szCs w:val="28"/>
        </w:rPr>
        <w:t>1. Mục đích</w:t>
      </w:r>
    </w:p>
    <w:p w:rsidR="00331DF5" w:rsidRPr="00331DF5" w:rsidRDefault="00331DF5" w:rsidP="00102EF7">
      <w:pPr>
        <w:spacing w:before="120" w:after="0" w:line="240" w:lineRule="auto"/>
        <w:ind w:firstLine="720"/>
        <w:jc w:val="both"/>
        <w:rPr>
          <w:rFonts w:eastAsia="Times New Roman" w:cs="Times New Roman"/>
          <w:color w:val="000000"/>
          <w:szCs w:val="28"/>
        </w:rPr>
      </w:pPr>
      <w:r w:rsidRPr="00331DF5">
        <w:rPr>
          <w:rFonts w:eastAsia="Times New Roman" w:cs="Times New Roman"/>
          <w:color w:val="000000"/>
          <w:szCs w:val="28"/>
        </w:rPr>
        <w:t xml:space="preserve">- Cung cấp phản ánh các thông tin về chủ trương, đường lối của Đảng, chính sách pháp luật của Nhà nước, phản ánh các sựu kiện, hoạt động của hệ thống chính trị </w:t>
      </w:r>
      <w:r w:rsidR="00AC7DA5">
        <w:rPr>
          <w:rFonts w:eastAsia="Times New Roman" w:cs="Times New Roman"/>
          <w:color w:val="000000"/>
          <w:szCs w:val="28"/>
        </w:rPr>
        <w:t>của xã</w:t>
      </w:r>
      <w:r w:rsidRPr="00331DF5">
        <w:rPr>
          <w:rFonts w:eastAsia="Times New Roman" w:cs="Times New Roman"/>
          <w:color w:val="000000"/>
          <w:szCs w:val="28"/>
        </w:rPr>
        <w:t xml:space="preserve"> để nâng cao nhận thức trách nhiệm, tạo điều kiện để cán bộ, đảng viên và các tầng lớp nhân dân trên địa bàn </w:t>
      </w:r>
      <w:r w:rsidR="005B355C">
        <w:rPr>
          <w:rFonts w:eastAsia="Times New Roman" w:cs="Times New Roman"/>
          <w:color w:val="000000"/>
          <w:szCs w:val="28"/>
        </w:rPr>
        <w:t>xãtham gia xây dựng và phát triển</w:t>
      </w:r>
      <w:r w:rsidRPr="00331DF5">
        <w:rPr>
          <w:rFonts w:eastAsia="Times New Roman" w:cs="Times New Roman"/>
          <w:color w:val="000000"/>
          <w:szCs w:val="28"/>
        </w:rPr>
        <w:t>.</w:t>
      </w:r>
    </w:p>
    <w:p w:rsidR="00331DF5" w:rsidRPr="00331DF5" w:rsidRDefault="00331DF5" w:rsidP="00102EF7">
      <w:pPr>
        <w:spacing w:before="120" w:after="0" w:line="240" w:lineRule="auto"/>
        <w:ind w:firstLine="720"/>
        <w:jc w:val="both"/>
        <w:rPr>
          <w:rFonts w:eastAsia="Times New Roman" w:cs="Times New Roman"/>
          <w:color w:val="000000"/>
          <w:szCs w:val="28"/>
        </w:rPr>
      </w:pPr>
      <w:r w:rsidRPr="00331DF5">
        <w:rPr>
          <w:rFonts w:eastAsia="Times New Roman" w:cs="Times New Roman"/>
          <w:color w:val="000000"/>
          <w:szCs w:val="28"/>
        </w:rPr>
        <w:t>- Thực hiện cung cấp các dịch vụ công, thúc đẩy cải cách hành chính, từng bước hình thành “Chính quyền điện tử”.</w:t>
      </w:r>
    </w:p>
    <w:p w:rsidR="00331DF5" w:rsidRPr="00331DF5" w:rsidRDefault="00331DF5" w:rsidP="00102EF7">
      <w:pPr>
        <w:spacing w:before="120" w:after="0" w:line="240" w:lineRule="auto"/>
        <w:ind w:firstLine="720"/>
        <w:jc w:val="both"/>
        <w:rPr>
          <w:rFonts w:eastAsia="Times New Roman" w:cs="Times New Roman"/>
          <w:color w:val="000000"/>
          <w:szCs w:val="28"/>
        </w:rPr>
      </w:pPr>
      <w:r w:rsidRPr="00331DF5">
        <w:rPr>
          <w:rFonts w:eastAsia="Times New Roman" w:cs="Times New Roman"/>
          <w:color w:val="000000"/>
          <w:szCs w:val="28"/>
        </w:rPr>
        <w:t xml:space="preserve">- Tập hợp các cơ sở dữ liệu về chính trị, kinh tế, văn hóa, xã hội, du lịch, thương mại… của </w:t>
      </w:r>
      <w:r w:rsidR="00FF5EDC">
        <w:rPr>
          <w:rFonts w:eastAsia="Times New Roman" w:cs="Times New Roman"/>
          <w:color w:val="000000"/>
          <w:szCs w:val="28"/>
        </w:rPr>
        <w:t>xã</w:t>
      </w:r>
      <w:r w:rsidRPr="00331DF5">
        <w:rPr>
          <w:rFonts w:eastAsia="Times New Roman" w:cs="Times New Roman"/>
          <w:color w:val="000000"/>
          <w:szCs w:val="28"/>
        </w:rPr>
        <w:t xml:space="preserve"> nhằm phục vụ nhiệm vụ chính trị và mục tiêu </w:t>
      </w:r>
      <w:r w:rsidR="00FF5EDC">
        <w:rPr>
          <w:rFonts w:eastAsia="Times New Roman" w:cs="Times New Roman"/>
          <w:color w:val="000000"/>
          <w:szCs w:val="28"/>
        </w:rPr>
        <w:t>phát triển kinh tế - xã hội của xã, của huyện</w:t>
      </w:r>
      <w:r w:rsidRPr="00331DF5">
        <w:rPr>
          <w:rFonts w:eastAsia="Times New Roman" w:cs="Times New Roman"/>
          <w:color w:val="000000"/>
          <w:szCs w:val="28"/>
        </w:rPr>
        <w:t xml:space="preserve"> và của tỉnh. Thông tin tuyên truyền, nêu gương người tốt, việc tốt, quảng bá, thu hút đầu tư, thúc đẩy sự phát triển và hội nhập của </w:t>
      </w:r>
      <w:r w:rsidR="00FF5EDC">
        <w:rPr>
          <w:rFonts w:eastAsia="Times New Roman" w:cs="Times New Roman"/>
          <w:color w:val="000000"/>
          <w:szCs w:val="28"/>
        </w:rPr>
        <w:t>xã, của huyện</w:t>
      </w:r>
      <w:r w:rsidRPr="00331DF5">
        <w:rPr>
          <w:rFonts w:eastAsia="Times New Roman" w:cs="Times New Roman"/>
          <w:color w:val="000000"/>
          <w:szCs w:val="28"/>
        </w:rPr>
        <w:t xml:space="preserve">, của tỉnh </w:t>
      </w:r>
      <w:r w:rsidR="005B355C">
        <w:rPr>
          <w:rFonts w:eastAsia="Times New Roman" w:cs="Times New Roman"/>
          <w:color w:val="000000"/>
          <w:szCs w:val="28"/>
        </w:rPr>
        <w:t>Lạng Sơn</w:t>
      </w:r>
      <w:r w:rsidRPr="00331DF5">
        <w:rPr>
          <w:rFonts w:eastAsia="Times New Roman" w:cs="Times New Roman"/>
          <w:color w:val="000000"/>
          <w:szCs w:val="28"/>
        </w:rPr>
        <w:t xml:space="preserve"> với cả nước, khu vực và thế giới.</w:t>
      </w:r>
    </w:p>
    <w:p w:rsidR="00331DF5" w:rsidRPr="00331DF5" w:rsidRDefault="00331DF5" w:rsidP="00102EF7">
      <w:pPr>
        <w:spacing w:before="120" w:after="0" w:line="240" w:lineRule="auto"/>
        <w:ind w:firstLine="720"/>
        <w:jc w:val="both"/>
        <w:rPr>
          <w:rFonts w:eastAsia="Times New Roman" w:cs="Times New Roman"/>
          <w:color w:val="000000"/>
          <w:szCs w:val="28"/>
        </w:rPr>
      </w:pPr>
      <w:r w:rsidRPr="00331DF5">
        <w:rPr>
          <w:rFonts w:eastAsia="Times New Roman" w:cs="Times New Roman"/>
          <w:b/>
          <w:bCs/>
          <w:color w:val="000000"/>
          <w:szCs w:val="28"/>
        </w:rPr>
        <w:t>2. Yêu cầu</w:t>
      </w:r>
    </w:p>
    <w:p w:rsidR="00331DF5" w:rsidRPr="00331DF5" w:rsidRDefault="00331DF5" w:rsidP="00102EF7">
      <w:pPr>
        <w:spacing w:before="120" w:after="0" w:line="240" w:lineRule="auto"/>
        <w:ind w:firstLine="720"/>
        <w:jc w:val="both"/>
        <w:rPr>
          <w:rFonts w:eastAsia="Times New Roman" w:cs="Times New Roman"/>
          <w:color w:val="000000"/>
          <w:szCs w:val="28"/>
        </w:rPr>
      </w:pPr>
      <w:r w:rsidRPr="00331DF5">
        <w:rPr>
          <w:rFonts w:eastAsia="Times New Roman" w:cs="Times New Roman"/>
          <w:color w:val="000000"/>
          <w:szCs w:val="28"/>
        </w:rPr>
        <w:t>Duy trì, phát triển </w:t>
      </w:r>
      <w:r w:rsidRPr="00331DF5">
        <w:rPr>
          <w:rFonts w:eastAsia="Times New Roman" w:cs="Times New Roman"/>
          <w:color w:val="000000"/>
          <w:spacing w:val="-6"/>
          <w:szCs w:val="28"/>
        </w:rPr>
        <w:t xml:space="preserve">Trang thông tin điện tử Ủy ban nhân dân </w:t>
      </w:r>
      <w:r w:rsidR="00FF5EDC">
        <w:rPr>
          <w:rFonts w:eastAsia="Times New Roman" w:cs="Times New Roman"/>
          <w:color w:val="000000"/>
          <w:spacing w:val="-6"/>
          <w:szCs w:val="28"/>
        </w:rPr>
        <w:t>xã Tân Văn</w:t>
      </w:r>
      <w:r w:rsidR="00FC0C78">
        <w:rPr>
          <w:rFonts w:eastAsia="Times New Roman" w:cs="Times New Roman"/>
          <w:color w:val="000000"/>
          <w:spacing w:val="-6"/>
          <w:szCs w:val="28"/>
        </w:rPr>
        <w:t xml:space="preserve"> </w:t>
      </w:r>
      <w:r w:rsidRPr="00331DF5">
        <w:rPr>
          <w:rFonts w:eastAsia="Times New Roman" w:cs="Times New Roman"/>
          <w:color w:val="000000"/>
          <w:szCs w:val="28"/>
        </w:rPr>
        <w:t>đảm bảo đúng định hướng, khách quan, khoa học; hiệu quả và tiết kiệm, đáp ứng yêu cầu phục vụ nhiệm vụ chính trị của địa phương.</w:t>
      </w:r>
    </w:p>
    <w:p w:rsidR="00331DF5" w:rsidRPr="00331DF5" w:rsidRDefault="00331DF5" w:rsidP="00102EF7">
      <w:pPr>
        <w:spacing w:before="120" w:after="0" w:line="240" w:lineRule="auto"/>
        <w:ind w:firstLine="720"/>
        <w:jc w:val="both"/>
        <w:rPr>
          <w:rFonts w:eastAsia="Times New Roman" w:cs="Times New Roman"/>
          <w:color w:val="000000"/>
          <w:szCs w:val="28"/>
        </w:rPr>
      </w:pPr>
      <w:r w:rsidRPr="00331DF5">
        <w:rPr>
          <w:rFonts w:eastAsia="Times New Roman" w:cs="Times New Roman"/>
          <w:b/>
          <w:bCs/>
          <w:color w:val="000000"/>
          <w:szCs w:val="28"/>
        </w:rPr>
        <w:t>3. Các chỉ tiêu cụ thể</w:t>
      </w:r>
    </w:p>
    <w:p w:rsidR="00331DF5" w:rsidRPr="00331DF5" w:rsidRDefault="00331DF5" w:rsidP="00102EF7">
      <w:pPr>
        <w:spacing w:before="120" w:after="0" w:line="240" w:lineRule="auto"/>
        <w:ind w:firstLine="720"/>
        <w:jc w:val="both"/>
        <w:rPr>
          <w:rFonts w:eastAsia="Times New Roman" w:cs="Times New Roman"/>
          <w:color w:val="000000"/>
          <w:szCs w:val="28"/>
        </w:rPr>
      </w:pPr>
      <w:r w:rsidRPr="00331DF5">
        <w:rPr>
          <w:rFonts w:eastAsia="Times New Roman" w:cs="Times New Roman"/>
          <w:color w:val="000000"/>
          <w:szCs w:val="28"/>
        </w:rPr>
        <w:t>- Đăng tải đầy đủ 100% các bộ thủ tục hành chính đã được Ủy ban nhân dân tỉnh phê duyệt lên Trang thông tin điện tử;</w:t>
      </w:r>
    </w:p>
    <w:p w:rsidR="00331DF5" w:rsidRPr="00331DF5" w:rsidRDefault="00331DF5" w:rsidP="00102EF7">
      <w:pPr>
        <w:spacing w:before="120" w:after="0" w:line="240" w:lineRule="auto"/>
        <w:ind w:firstLine="720"/>
        <w:jc w:val="both"/>
        <w:rPr>
          <w:rFonts w:eastAsia="Times New Roman" w:cs="Times New Roman"/>
          <w:color w:val="000000"/>
          <w:szCs w:val="28"/>
        </w:rPr>
      </w:pPr>
      <w:r w:rsidRPr="00331DF5">
        <w:rPr>
          <w:rFonts w:eastAsia="Times New Roman" w:cs="Times New Roman"/>
          <w:color w:val="000000"/>
          <w:szCs w:val="28"/>
        </w:rPr>
        <w:t>- Cung cấp 100% các thông tin giới thiệu chung, lịch sử hình thành, điều kiện tự nhiên, tình hình kinh tế - xã hội, bộ máy tổ chức, danh bạ điện thoại;</w:t>
      </w:r>
    </w:p>
    <w:p w:rsidR="00331DF5" w:rsidRPr="00331DF5" w:rsidRDefault="00331DF5" w:rsidP="00102EF7">
      <w:pPr>
        <w:spacing w:before="120" w:after="0" w:line="240" w:lineRule="auto"/>
        <w:ind w:firstLine="720"/>
        <w:jc w:val="both"/>
        <w:rPr>
          <w:rFonts w:eastAsia="Times New Roman" w:cs="Times New Roman"/>
          <w:color w:val="000000"/>
          <w:szCs w:val="28"/>
        </w:rPr>
      </w:pPr>
      <w:r w:rsidRPr="00331DF5">
        <w:rPr>
          <w:rFonts w:eastAsia="Times New Roman" w:cs="Times New Roman"/>
          <w:color w:val="000000"/>
          <w:szCs w:val="28"/>
        </w:rPr>
        <w:t xml:space="preserve">- Đăng tải đầy đủ, kịp thời 100% các văn bản chỉ đạo, tổ chức thực hiện của </w:t>
      </w:r>
      <w:r w:rsidR="005B355C">
        <w:rPr>
          <w:rFonts w:eastAsia="Times New Roman" w:cs="Times New Roman"/>
          <w:color w:val="000000"/>
          <w:szCs w:val="28"/>
        </w:rPr>
        <w:t>huyện</w:t>
      </w:r>
      <w:r w:rsidR="007F78D3">
        <w:rPr>
          <w:rFonts w:eastAsia="Times New Roman" w:cs="Times New Roman"/>
          <w:color w:val="000000"/>
          <w:szCs w:val="28"/>
        </w:rPr>
        <w:t xml:space="preserve"> U</w:t>
      </w:r>
      <w:r w:rsidRPr="00331DF5">
        <w:rPr>
          <w:rFonts w:eastAsia="Times New Roman" w:cs="Times New Roman"/>
          <w:color w:val="000000"/>
          <w:szCs w:val="28"/>
        </w:rPr>
        <w:t xml:space="preserve">y – HĐND – UBND </w:t>
      </w:r>
      <w:r w:rsidR="007F78D3">
        <w:rPr>
          <w:rFonts w:eastAsia="Times New Roman" w:cs="Times New Roman"/>
          <w:color w:val="000000"/>
          <w:szCs w:val="28"/>
        </w:rPr>
        <w:t>huyện Bình Gia</w:t>
      </w:r>
      <w:r w:rsidRPr="00331DF5">
        <w:rPr>
          <w:rFonts w:eastAsia="Times New Roman" w:cs="Times New Roman"/>
          <w:color w:val="000000"/>
          <w:szCs w:val="28"/>
        </w:rPr>
        <w:t>;</w:t>
      </w:r>
    </w:p>
    <w:p w:rsidR="00331DF5" w:rsidRPr="00331DF5" w:rsidRDefault="00331DF5" w:rsidP="00102EF7">
      <w:pPr>
        <w:spacing w:before="120" w:after="0" w:line="240" w:lineRule="auto"/>
        <w:ind w:firstLine="720"/>
        <w:jc w:val="both"/>
        <w:rPr>
          <w:rFonts w:eastAsia="Times New Roman" w:cs="Times New Roman"/>
          <w:color w:val="000000"/>
          <w:szCs w:val="28"/>
        </w:rPr>
      </w:pPr>
      <w:r w:rsidRPr="00331DF5">
        <w:rPr>
          <w:rFonts w:eastAsia="Times New Roman" w:cs="Times New Roman"/>
          <w:color w:val="000000"/>
          <w:szCs w:val="28"/>
        </w:rPr>
        <w:lastRenderedPageBreak/>
        <w:t xml:space="preserve">- Đăng tải tối thiểu </w:t>
      </w:r>
      <w:r w:rsidR="00FC0C78">
        <w:rPr>
          <w:rFonts w:eastAsia="Times New Roman" w:cs="Times New Roman"/>
          <w:color w:val="000000"/>
          <w:szCs w:val="28"/>
        </w:rPr>
        <w:t xml:space="preserve">150 tin, bài/năm </w:t>
      </w:r>
    </w:p>
    <w:p w:rsidR="00331DF5" w:rsidRPr="00331DF5" w:rsidRDefault="00331DF5" w:rsidP="00102EF7">
      <w:pPr>
        <w:spacing w:before="120" w:after="0" w:line="240" w:lineRule="auto"/>
        <w:ind w:firstLine="720"/>
        <w:jc w:val="both"/>
        <w:rPr>
          <w:rFonts w:eastAsia="Times New Roman" w:cs="Times New Roman"/>
          <w:color w:val="000000"/>
          <w:szCs w:val="28"/>
        </w:rPr>
      </w:pPr>
      <w:r w:rsidRPr="00331DF5">
        <w:rPr>
          <w:rFonts w:eastAsia="Times New Roman" w:cs="Times New Roman"/>
          <w:b/>
          <w:bCs/>
          <w:color w:val="000000"/>
          <w:szCs w:val="28"/>
        </w:rPr>
        <w:t>II. NỘI DUNG</w:t>
      </w:r>
    </w:p>
    <w:p w:rsidR="00331DF5" w:rsidRPr="00331DF5" w:rsidRDefault="00331DF5" w:rsidP="00102EF7">
      <w:pPr>
        <w:spacing w:before="120" w:after="0" w:line="240" w:lineRule="auto"/>
        <w:ind w:firstLine="720"/>
        <w:jc w:val="both"/>
        <w:rPr>
          <w:rFonts w:eastAsia="Times New Roman" w:cs="Times New Roman"/>
          <w:color w:val="000000"/>
          <w:szCs w:val="28"/>
        </w:rPr>
      </w:pPr>
      <w:r w:rsidRPr="00331DF5">
        <w:rPr>
          <w:rFonts w:eastAsia="Times New Roman" w:cs="Times New Roman"/>
          <w:b/>
          <w:bCs/>
          <w:color w:val="000000"/>
          <w:spacing w:val="-4"/>
          <w:szCs w:val="28"/>
        </w:rPr>
        <w:t>1. Công tác thông tin tuyên truyền trên Trang thông tin điện tử</w:t>
      </w:r>
    </w:p>
    <w:p w:rsidR="00331DF5" w:rsidRPr="00331DF5" w:rsidRDefault="00331DF5" w:rsidP="00102EF7">
      <w:pPr>
        <w:spacing w:before="120" w:after="0" w:line="240" w:lineRule="auto"/>
        <w:ind w:firstLine="720"/>
        <w:jc w:val="both"/>
        <w:rPr>
          <w:rFonts w:eastAsia="Times New Roman" w:cs="Times New Roman"/>
          <w:color w:val="000000"/>
          <w:szCs w:val="28"/>
        </w:rPr>
      </w:pPr>
      <w:r w:rsidRPr="00331DF5">
        <w:rPr>
          <w:rFonts w:eastAsia="Times New Roman" w:cs="Times New Roman"/>
          <w:color w:val="000000"/>
          <w:spacing w:val="-4"/>
          <w:szCs w:val="28"/>
        </w:rPr>
        <w:t>Tập trung vào các nội dung trọng tâm sau:</w:t>
      </w:r>
    </w:p>
    <w:p w:rsidR="0089096F" w:rsidRDefault="00331DF5" w:rsidP="00102EF7">
      <w:pPr>
        <w:spacing w:before="120" w:after="0" w:line="240" w:lineRule="auto"/>
        <w:ind w:firstLine="720"/>
        <w:jc w:val="both"/>
        <w:rPr>
          <w:rFonts w:eastAsia="Times New Roman" w:cs="Times New Roman"/>
          <w:color w:val="000000"/>
          <w:spacing w:val="4"/>
          <w:szCs w:val="28"/>
        </w:rPr>
      </w:pPr>
      <w:r w:rsidRPr="00331DF5">
        <w:rPr>
          <w:rFonts w:eastAsia="Times New Roman" w:cs="Times New Roman"/>
          <w:color w:val="000000"/>
          <w:spacing w:val="4"/>
          <w:szCs w:val="28"/>
          <w:lang w:val="vi-VN"/>
        </w:rPr>
        <w:t>- Tuyên truyền các Chỉ thị, Nghị quyết của Đảng, chính sách, pháp luật của nhà nước</w:t>
      </w:r>
      <w:r w:rsidRPr="00331DF5">
        <w:rPr>
          <w:rFonts w:eastAsia="Times New Roman" w:cs="Times New Roman"/>
          <w:color w:val="000000"/>
          <w:spacing w:val="4"/>
          <w:szCs w:val="28"/>
        </w:rPr>
        <w:t>, </w:t>
      </w:r>
      <w:r w:rsidRPr="00331DF5">
        <w:rPr>
          <w:rFonts w:eastAsia="Times New Roman" w:cs="Times New Roman"/>
          <w:color w:val="000000"/>
          <w:spacing w:val="4"/>
          <w:szCs w:val="28"/>
          <w:lang w:val="vi-VN"/>
        </w:rPr>
        <w:t>thông tin tuyên truyền về </w:t>
      </w:r>
      <w:r w:rsidRPr="00331DF5">
        <w:rPr>
          <w:rFonts w:eastAsia="Times New Roman" w:cs="Times New Roman"/>
          <w:color w:val="000000"/>
          <w:spacing w:val="4"/>
          <w:szCs w:val="28"/>
        </w:rPr>
        <w:t>các sự kiện lớn trong năm như: </w:t>
      </w:r>
      <w:r w:rsidR="0089096F">
        <w:rPr>
          <w:rFonts w:eastAsia="Times New Roman" w:cs="Times New Roman"/>
          <w:color w:val="000000"/>
          <w:spacing w:val="4"/>
          <w:szCs w:val="28"/>
        </w:rPr>
        <w:t xml:space="preserve">Ngày thành lập Đảng mùng 3/2; </w:t>
      </w:r>
      <w:r w:rsidRPr="00331DF5">
        <w:rPr>
          <w:rFonts w:eastAsia="Times New Roman" w:cs="Times New Roman"/>
          <w:i/>
          <w:iCs/>
          <w:color w:val="000000"/>
          <w:spacing w:val="4"/>
          <w:szCs w:val="28"/>
        </w:rPr>
        <w:t xml:space="preserve">Giỗ tổ Hùng Vương (10/3 âm lịch); </w:t>
      </w:r>
      <w:r w:rsidR="007F78D3">
        <w:rPr>
          <w:rFonts w:eastAsia="Times New Roman" w:cs="Times New Roman"/>
          <w:i/>
          <w:iCs/>
          <w:color w:val="000000"/>
          <w:spacing w:val="4"/>
          <w:szCs w:val="28"/>
        </w:rPr>
        <w:t xml:space="preserve">Kỷ niệm 77 năm ngày giải phóng huyện Bình Gia (19/4/1945 – 19/4/2022; </w:t>
      </w:r>
      <w:r w:rsidRPr="00331DF5">
        <w:rPr>
          <w:rFonts w:eastAsia="Times New Roman" w:cs="Times New Roman"/>
          <w:i/>
          <w:iCs/>
          <w:color w:val="000000"/>
          <w:spacing w:val="4"/>
          <w:szCs w:val="28"/>
        </w:rPr>
        <w:t>Kỷ niệm 13</w:t>
      </w:r>
      <w:r w:rsidR="007F78D3">
        <w:rPr>
          <w:rFonts w:eastAsia="Times New Roman" w:cs="Times New Roman"/>
          <w:i/>
          <w:iCs/>
          <w:color w:val="000000"/>
          <w:spacing w:val="4"/>
          <w:szCs w:val="28"/>
        </w:rPr>
        <w:t>3</w:t>
      </w:r>
      <w:r w:rsidRPr="00331DF5">
        <w:rPr>
          <w:rFonts w:eastAsia="Times New Roman" w:cs="Times New Roman"/>
          <w:i/>
          <w:iCs/>
          <w:color w:val="000000"/>
          <w:spacing w:val="4"/>
          <w:szCs w:val="28"/>
        </w:rPr>
        <w:t xml:space="preserve"> năm ngày sinh Chủ tịch Hồ</w:t>
      </w:r>
      <w:r w:rsidR="007F78D3">
        <w:rPr>
          <w:rFonts w:eastAsia="Times New Roman" w:cs="Times New Roman"/>
          <w:i/>
          <w:iCs/>
          <w:color w:val="000000"/>
          <w:spacing w:val="4"/>
          <w:szCs w:val="28"/>
        </w:rPr>
        <w:t xml:space="preserve"> Chí Minh (19/5/1890 - 19/5/2022</w:t>
      </w:r>
      <w:r w:rsidRPr="00331DF5">
        <w:rPr>
          <w:rFonts w:eastAsia="Times New Roman" w:cs="Times New Roman"/>
          <w:i/>
          <w:iCs/>
          <w:color w:val="000000"/>
          <w:spacing w:val="4"/>
          <w:szCs w:val="28"/>
        </w:rPr>
        <w:t>); Kỷ niệm 4</w:t>
      </w:r>
      <w:r w:rsidR="007F78D3">
        <w:rPr>
          <w:rFonts w:eastAsia="Times New Roman" w:cs="Times New Roman"/>
          <w:i/>
          <w:iCs/>
          <w:color w:val="000000"/>
          <w:spacing w:val="4"/>
          <w:szCs w:val="28"/>
        </w:rPr>
        <w:t>7</w:t>
      </w:r>
      <w:r w:rsidRPr="00331DF5">
        <w:rPr>
          <w:rFonts w:eastAsia="Times New Roman" w:cs="Times New Roman"/>
          <w:i/>
          <w:iCs/>
          <w:color w:val="000000"/>
          <w:spacing w:val="4"/>
          <w:szCs w:val="28"/>
        </w:rPr>
        <w:t xml:space="preserve"> năm ngày giải phóng miền Nam, thống nhất đất nước (30/4/1975 - 30/4/202</w:t>
      </w:r>
      <w:r w:rsidR="007F78D3">
        <w:rPr>
          <w:rFonts w:eastAsia="Times New Roman" w:cs="Times New Roman"/>
          <w:i/>
          <w:iCs/>
          <w:color w:val="000000"/>
          <w:spacing w:val="4"/>
          <w:szCs w:val="28"/>
        </w:rPr>
        <w:t>2</w:t>
      </w:r>
      <w:r w:rsidRPr="00331DF5">
        <w:rPr>
          <w:rFonts w:eastAsia="Times New Roman" w:cs="Times New Roman"/>
          <w:i/>
          <w:iCs/>
          <w:color w:val="000000"/>
          <w:spacing w:val="4"/>
          <w:szCs w:val="28"/>
        </w:rPr>
        <w:t>); Kỷ niệm 6</w:t>
      </w:r>
      <w:r w:rsidR="007F78D3">
        <w:rPr>
          <w:rFonts w:eastAsia="Times New Roman" w:cs="Times New Roman"/>
          <w:i/>
          <w:iCs/>
          <w:color w:val="000000"/>
          <w:spacing w:val="4"/>
          <w:szCs w:val="28"/>
        </w:rPr>
        <w:t>8</w:t>
      </w:r>
      <w:r w:rsidRPr="00331DF5">
        <w:rPr>
          <w:rFonts w:eastAsia="Times New Roman" w:cs="Times New Roman"/>
          <w:i/>
          <w:iCs/>
          <w:color w:val="000000"/>
          <w:spacing w:val="4"/>
          <w:szCs w:val="28"/>
        </w:rPr>
        <w:t xml:space="preserve"> năm ngày chiến thắng Điện Biên Phủ (07/5/1954 - 07/5/202</w:t>
      </w:r>
      <w:r w:rsidR="007F78D3">
        <w:rPr>
          <w:rFonts w:eastAsia="Times New Roman" w:cs="Times New Roman"/>
          <w:i/>
          <w:iCs/>
          <w:color w:val="000000"/>
          <w:spacing w:val="4"/>
          <w:szCs w:val="28"/>
        </w:rPr>
        <w:t>2</w:t>
      </w:r>
      <w:r w:rsidR="0089096F">
        <w:rPr>
          <w:rFonts w:eastAsia="Times New Roman" w:cs="Times New Roman"/>
          <w:i/>
          <w:iCs/>
          <w:color w:val="000000"/>
          <w:spacing w:val="4"/>
          <w:szCs w:val="28"/>
        </w:rPr>
        <w:t>);; Kỷ niệm ngày thành lập tỉnh Lạng Sơn;</w:t>
      </w:r>
      <w:r w:rsidRPr="00331DF5">
        <w:rPr>
          <w:rFonts w:eastAsia="Times New Roman" w:cs="Times New Roman"/>
          <w:i/>
          <w:iCs/>
          <w:color w:val="000000"/>
          <w:spacing w:val="4"/>
          <w:szCs w:val="28"/>
        </w:rPr>
        <w:t xml:space="preserve"> Kỷ niệm ngày cách mạng Tháng 8 t</w:t>
      </w:r>
      <w:r w:rsidR="007F78D3">
        <w:rPr>
          <w:rFonts w:eastAsia="Times New Roman" w:cs="Times New Roman"/>
          <w:i/>
          <w:iCs/>
          <w:color w:val="000000"/>
          <w:spacing w:val="4"/>
          <w:szCs w:val="28"/>
        </w:rPr>
        <w:t>hành công (19/8/1945 - 19/8/2022</w:t>
      </w:r>
      <w:r w:rsidRPr="00331DF5">
        <w:rPr>
          <w:rFonts w:eastAsia="Times New Roman" w:cs="Times New Roman"/>
          <w:i/>
          <w:iCs/>
          <w:color w:val="000000"/>
          <w:spacing w:val="4"/>
          <w:szCs w:val="28"/>
        </w:rPr>
        <w:t>); Kỷ niệm Quốc khánh nước Cộng hòa XHCN</w:t>
      </w:r>
      <w:r w:rsidR="007F78D3">
        <w:rPr>
          <w:rFonts w:eastAsia="Times New Roman" w:cs="Times New Roman"/>
          <w:i/>
          <w:iCs/>
          <w:color w:val="000000"/>
          <w:spacing w:val="4"/>
          <w:szCs w:val="28"/>
        </w:rPr>
        <w:t xml:space="preserve"> Việt Nam (02/9/1945 - 02/9/2022)</w:t>
      </w:r>
      <w:r w:rsidR="0089096F">
        <w:rPr>
          <w:rFonts w:eastAsia="Times New Roman" w:cs="Times New Roman"/>
          <w:i/>
          <w:iCs/>
          <w:color w:val="000000"/>
          <w:spacing w:val="4"/>
          <w:szCs w:val="28"/>
        </w:rPr>
        <w:t>; kỷ niệ</w:t>
      </w:r>
      <w:r w:rsidR="007F78D3">
        <w:rPr>
          <w:rFonts w:eastAsia="Times New Roman" w:cs="Times New Roman"/>
          <w:i/>
          <w:iCs/>
          <w:color w:val="000000"/>
          <w:spacing w:val="4"/>
          <w:szCs w:val="28"/>
        </w:rPr>
        <w:t xml:space="preserve">m ngày khởi nghĩa Bắc Sơn 27/9; Kỷ niệm </w:t>
      </w:r>
      <w:r w:rsidR="0089096F">
        <w:rPr>
          <w:rFonts w:eastAsia="Times New Roman" w:cs="Times New Roman"/>
          <w:i/>
          <w:iCs/>
          <w:color w:val="000000"/>
          <w:spacing w:val="4"/>
          <w:szCs w:val="28"/>
        </w:rPr>
        <w:t>ngày thành lập quân đội nhân dân Việt Nam</w:t>
      </w:r>
      <w:r w:rsidRPr="00331DF5">
        <w:rPr>
          <w:rFonts w:eastAsia="Times New Roman" w:cs="Times New Roman"/>
          <w:i/>
          <w:iCs/>
          <w:color w:val="000000"/>
          <w:spacing w:val="4"/>
          <w:szCs w:val="28"/>
        </w:rPr>
        <w:t>)…</w:t>
      </w:r>
      <w:r w:rsidRPr="00331DF5">
        <w:rPr>
          <w:rFonts w:eastAsia="Times New Roman" w:cs="Times New Roman"/>
          <w:color w:val="000000"/>
          <w:spacing w:val="4"/>
          <w:szCs w:val="28"/>
        </w:rPr>
        <w:t xml:space="preserve"> và các sự kiện quan trọng của tỉnh, của </w:t>
      </w:r>
      <w:r w:rsidR="0089096F">
        <w:rPr>
          <w:rFonts w:eastAsia="Times New Roman" w:cs="Times New Roman"/>
          <w:color w:val="000000"/>
          <w:spacing w:val="4"/>
          <w:szCs w:val="28"/>
        </w:rPr>
        <w:t>huyện</w:t>
      </w:r>
      <w:r w:rsidR="00B0244E">
        <w:rPr>
          <w:rFonts w:eastAsia="Times New Roman" w:cs="Times New Roman"/>
          <w:color w:val="000000"/>
          <w:spacing w:val="4"/>
          <w:szCs w:val="28"/>
        </w:rPr>
        <w:t>, của xã</w:t>
      </w:r>
      <w:r w:rsidRPr="00331DF5">
        <w:rPr>
          <w:rFonts w:eastAsia="Times New Roman" w:cs="Times New Roman"/>
          <w:color w:val="000000"/>
          <w:spacing w:val="4"/>
          <w:szCs w:val="28"/>
        </w:rPr>
        <w:t xml:space="preserve"> như: </w:t>
      </w:r>
    </w:p>
    <w:p w:rsidR="00331DF5" w:rsidRPr="00331DF5" w:rsidRDefault="00331DF5" w:rsidP="00102EF7">
      <w:pPr>
        <w:spacing w:before="120" w:after="0" w:line="240" w:lineRule="auto"/>
        <w:ind w:firstLine="720"/>
        <w:jc w:val="both"/>
        <w:rPr>
          <w:rFonts w:eastAsia="Times New Roman" w:cs="Times New Roman"/>
          <w:color w:val="000000"/>
          <w:szCs w:val="28"/>
        </w:rPr>
      </w:pPr>
      <w:r w:rsidRPr="00331DF5">
        <w:rPr>
          <w:rFonts w:eastAsia="Times New Roman" w:cs="Times New Roman"/>
          <w:color w:val="000000"/>
          <w:spacing w:val="-4"/>
          <w:szCs w:val="28"/>
          <w:lang w:val="vi-VN"/>
        </w:rPr>
        <w:t>- Tuyên truyền </w:t>
      </w:r>
      <w:r w:rsidRPr="00331DF5">
        <w:rPr>
          <w:rFonts w:eastAsia="Times New Roman" w:cs="Times New Roman"/>
          <w:color w:val="000000"/>
          <w:spacing w:val="-4"/>
          <w:szCs w:val="28"/>
        </w:rPr>
        <w:t>thực hiện </w:t>
      </w:r>
      <w:r w:rsidRPr="00331DF5">
        <w:rPr>
          <w:rFonts w:eastAsia="Times New Roman" w:cs="Times New Roman"/>
          <w:color w:val="000000"/>
          <w:szCs w:val="28"/>
          <w:lang w:val="vi-VN"/>
        </w:rPr>
        <w:t>Chỉ thị 05-CT/TW của Bộ Chính trị khóa XII về “Đẩy mạnh học tập và làm theo tư tưởng, đạo đức, phong cách Hồ Chí Minh”</w:t>
      </w:r>
    </w:p>
    <w:p w:rsidR="0089096F" w:rsidRDefault="00331DF5" w:rsidP="00102EF7">
      <w:pPr>
        <w:spacing w:before="120" w:after="0" w:line="240" w:lineRule="auto"/>
        <w:ind w:firstLine="720"/>
        <w:jc w:val="both"/>
        <w:rPr>
          <w:rFonts w:eastAsia="Times New Roman" w:cs="Times New Roman"/>
          <w:color w:val="000000"/>
          <w:spacing w:val="-4"/>
          <w:szCs w:val="28"/>
        </w:rPr>
      </w:pPr>
      <w:r w:rsidRPr="00331DF5">
        <w:rPr>
          <w:rFonts w:eastAsia="Times New Roman" w:cs="Times New Roman"/>
          <w:color w:val="000000"/>
          <w:spacing w:val="-4"/>
          <w:szCs w:val="28"/>
        </w:rPr>
        <w:t>- Thực hiện tuyên truyền trọng tâm các nội dung chương trình công tác năm 202</w:t>
      </w:r>
      <w:r w:rsidR="00FC0C78">
        <w:rPr>
          <w:rFonts w:eastAsia="Times New Roman" w:cs="Times New Roman"/>
          <w:color w:val="000000"/>
          <w:spacing w:val="-4"/>
          <w:szCs w:val="28"/>
        </w:rPr>
        <w:t>2</w:t>
      </w:r>
      <w:r w:rsidRPr="00331DF5">
        <w:rPr>
          <w:rFonts w:eastAsia="Times New Roman" w:cs="Times New Roman"/>
          <w:color w:val="000000"/>
          <w:spacing w:val="-4"/>
          <w:szCs w:val="28"/>
        </w:rPr>
        <w:t xml:space="preserve"> của UBND </w:t>
      </w:r>
      <w:r w:rsidR="00B0244E">
        <w:rPr>
          <w:rFonts w:eastAsia="Times New Roman" w:cs="Times New Roman"/>
          <w:color w:val="000000"/>
          <w:spacing w:val="-4"/>
          <w:szCs w:val="28"/>
        </w:rPr>
        <w:t>huyện Bình Gia, UBND xã Tân Văn.</w:t>
      </w:r>
    </w:p>
    <w:p w:rsidR="00331DF5" w:rsidRPr="00331DF5" w:rsidRDefault="00331DF5" w:rsidP="00102EF7">
      <w:pPr>
        <w:spacing w:before="120" w:after="0" w:line="240" w:lineRule="auto"/>
        <w:ind w:firstLine="720"/>
        <w:jc w:val="both"/>
        <w:rPr>
          <w:rFonts w:eastAsia="Times New Roman" w:cs="Times New Roman"/>
          <w:color w:val="000000"/>
          <w:szCs w:val="28"/>
        </w:rPr>
      </w:pPr>
      <w:r w:rsidRPr="00331DF5">
        <w:rPr>
          <w:rFonts w:eastAsia="Times New Roman" w:cs="Times New Roman"/>
          <w:color w:val="000000"/>
          <w:szCs w:val="28"/>
        </w:rPr>
        <w:t xml:space="preserve">- Tuyên truyền về các hoạt động tổ chức thực hiện chủ đề công tác của Tỉnh ủy và </w:t>
      </w:r>
      <w:r w:rsidR="0089096F">
        <w:rPr>
          <w:rFonts w:eastAsia="Times New Roman" w:cs="Times New Roman"/>
          <w:color w:val="000000"/>
          <w:szCs w:val="28"/>
        </w:rPr>
        <w:t>huyện</w:t>
      </w:r>
      <w:r w:rsidRPr="00331DF5">
        <w:rPr>
          <w:rFonts w:eastAsia="Times New Roman" w:cs="Times New Roman"/>
          <w:color w:val="000000"/>
          <w:szCs w:val="28"/>
        </w:rPr>
        <w:t xml:space="preserve"> ủy</w:t>
      </w:r>
      <w:r w:rsidR="0089096F">
        <w:rPr>
          <w:rFonts w:eastAsia="Times New Roman" w:cs="Times New Roman"/>
          <w:color w:val="000000"/>
          <w:szCs w:val="28"/>
        </w:rPr>
        <w:t xml:space="preserve">, </w:t>
      </w:r>
      <w:r w:rsidR="00B0244E">
        <w:rPr>
          <w:rFonts w:eastAsia="Times New Roman" w:cs="Times New Roman"/>
          <w:color w:val="000000"/>
          <w:szCs w:val="28"/>
        </w:rPr>
        <w:t>Đảng Ủy xã</w:t>
      </w:r>
      <w:r w:rsidRPr="00331DF5">
        <w:rPr>
          <w:rFonts w:eastAsia="Times New Roman" w:cs="Times New Roman"/>
          <w:color w:val="000000"/>
          <w:szCs w:val="28"/>
        </w:rPr>
        <w:t xml:space="preserve"> năm 202</w:t>
      </w:r>
      <w:r w:rsidR="00FC0C78">
        <w:rPr>
          <w:rFonts w:eastAsia="Times New Roman" w:cs="Times New Roman"/>
          <w:color w:val="000000"/>
          <w:szCs w:val="28"/>
        </w:rPr>
        <w:t>2</w:t>
      </w:r>
      <w:r w:rsidRPr="00331DF5">
        <w:rPr>
          <w:rFonts w:eastAsia="Times New Roman" w:cs="Times New Roman"/>
          <w:color w:val="000000"/>
          <w:szCs w:val="28"/>
        </w:rPr>
        <w:t>, với nội dung </w:t>
      </w:r>
      <w:r w:rsidRPr="00331DF5">
        <w:rPr>
          <w:rFonts w:eastAsia="Times New Roman" w:cs="Times New Roman"/>
          <w:i/>
          <w:iCs/>
          <w:color w:val="000000"/>
          <w:szCs w:val="28"/>
        </w:rPr>
        <w:t>“Nêu gương về đạo đức và trách nhiệm thực thi công vụ; phát huy dân chủ, đoàn kết, xây dựng Đảng và hệ thống chính trị trong sạch, vững mạnh, </w:t>
      </w:r>
      <w:r w:rsidRPr="00496CE4">
        <w:rPr>
          <w:rFonts w:eastAsia="Times New Roman" w:cs="Times New Roman"/>
          <w:bCs/>
          <w:i/>
          <w:iCs/>
          <w:color w:val="000000"/>
          <w:szCs w:val="28"/>
        </w:rPr>
        <w:t>trọng tâm là tiếp tục thực hiện và nâng c</w:t>
      </w:r>
      <w:r w:rsidR="0089096F" w:rsidRPr="00496CE4">
        <w:rPr>
          <w:rFonts w:eastAsia="Times New Roman" w:cs="Times New Roman"/>
          <w:bCs/>
          <w:i/>
          <w:iCs/>
          <w:color w:val="000000"/>
          <w:szCs w:val="28"/>
        </w:rPr>
        <w:t>ao chất lượng nếp sống văn hóa</w:t>
      </w:r>
      <w:r w:rsidRPr="00331DF5">
        <w:rPr>
          <w:rFonts w:eastAsia="Times New Roman" w:cs="Times New Roman"/>
          <w:i/>
          <w:iCs/>
          <w:color w:val="000000"/>
          <w:szCs w:val="28"/>
        </w:rPr>
        <w:t>”</w:t>
      </w:r>
      <w:r w:rsidR="0089096F">
        <w:rPr>
          <w:rFonts w:eastAsia="Times New Roman" w:cs="Times New Roman"/>
          <w:i/>
          <w:iCs/>
          <w:color w:val="000000"/>
          <w:szCs w:val="28"/>
        </w:rPr>
        <w:t>Nâng cao và duy trì các tiêu chí Nông thôn mới nâng cao.</w:t>
      </w:r>
    </w:p>
    <w:p w:rsidR="00331DF5" w:rsidRPr="00331DF5" w:rsidRDefault="00331DF5" w:rsidP="00102EF7">
      <w:pPr>
        <w:spacing w:before="120" w:after="0" w:line="240" w:lineRule="auto"/>
        <w:ind w:firstLine="720"/>
        <w:jc w:val="both"/>
        <w:rPr>
          <w:rFonts w:eastAsia="Times New Roman" w:cs="Times New Roman"/>
          <w:color w:val="000000"/>
          <w:szCs w:val="28"/>
        </w:rPr>
      </w:pPr>
      <w:r w:rsidRPr="00331DF5">
        <w:rPr>
          <w:rFonts w:eastAsia="Times New Roman" w:cs="Times New Roman"/>
          <w:color w:val="000000"/>
          <w:szCs w:val="28"/>
        </w:rPr>
        <w:t xml:space="preserve">- Giới thiệu quê hương, con người </w:t>
      </w:r>
      <w:r w:rsidR="00B0244E">
        <w:rPr>
          <w:rFonts w:eastAsia="Times New Roman" w:cs="Times New Roman"/>
          <w:color w:val="000000"/>
          <w:szCs w:val="28"/>
        </w:rPr>
        <w:t>Tân Văn, Bình Gia</w:t>
      </w:r>
      <w:r w:rsidRPr="00331DF5">
        <w:rPr>
          <w:rFonts w:eastAsia="Times New Roman" w:cs="Times New Roman"/>
          <w:color w:val="000000"/>
          <w:szCs w:val="28"/>
        </w:rPr>
        <w:t>.</w:t>
      </w:r>
    </w:p>
    <w:p w:rsidR="00331DF5" w:rsidRPr="00331DF5" w:rsidRDefault="00331DF5" w:rsidP="00102EF7">
      <w:pPr>
        <w:spacing w:before="120" w:after="0" w:line="240" w:lineRule="auto"/>
        <w:ind w:firstLine="720"/>
        <w:jc w:val="both"/>
        <w:rPr>
          <w:rFonts w:eastAsia="Times New Roman" w:cs="Times New Roman"/>
          <w:color w:val="000000"/>
          <w:szCs w:val="28"/>
        </w:rPr>
      </w:pPr>
      <w:r w:rsidRPr="00331DF5">
        <w:rPr>
          <w:rFonts w:eastAsia="Times New Roman" w:cs="Times New Roman"/>
          <w:color w:val="000000"/>
          <w:szCs w:val="28"/>
        </w:rPr>
        <w:t xml:space="preserve">- Thực hiện các nội dung tuyên truyền khác theo chỉ đạo của Tỉnh, </w:t>
      </w:r>
      <w:r w:rsidR="00496CE4">
        <w:rPr>
          <w:rFonts w:eastAsia="Times New Roman" w:cs="Times New Roman"/>
          <w:color w:val="000000"/>
          <w:szCs w:val="28"/>
        </w:rPr>
        <w:t>của huyện</w:t>
      </w:r>
      <w:r w:rsidR="00B0244E">
        <w:rPr>
          <w:rFonts w:eastAsia="Times New Roman" w:cs="Times New Roman"/>
          <w:color w:val="000000"/>
          <w:szCs w:val="28"/>
        </w:rPr>
        <w:t>, của xã.</w:t>
      </w:r>
    </w:p>
    <w:p w:rsidR="00331DF5" w:rsidRPr="00331DF5" w:rsidRDefault="00331DF5" w:rsidP="00102EF7">
      <w:pPr>
        <w:spacing w:before="120" w:after="0" w:line="240" w:lineRule="auto"/>
        <w:ind w:firstLine="720"/>
        <w:jc w:val="both"/>
        <w:rPr>
          <w:rFonts w:eastAsia="Times New Roman" w:cs="Times New Roman"/>
          <w:color w:val="000000"/>
          <w:szCs w:val="28"/>
        </w:rPr>
      </w:pPr>
      <w:r w:rsidRPr="00331DF5">
        <w:rPr>
          <w:rFonts w:eastAsia="Times New Roman" w:cs="Times New Roman"/>
          <w:b/>
          <w:bCs/>
          <w:color w:val="000000"/>
          <w:spacing w:val="-8"/>
          <w:szCs w:val="28"/>
        </w:rPr>
        <w:t>2. Về dịch vụ hành chính công</w:t>
      </w:r>
    </w:p>
    <w:p w:rsidR="00331DF5" w:rsidRPr="00331DF5" w:rsidRDefault="00331DF5" w:rsidP="00102EF7">
      <w:pPr>
        <w:spacing w:before="120" w:after="0" w:line="240" w:lineRule="auto"/>
        <w:ind w:firstLine="720"/>
        <w:jc w:val="both"/>
        <w:rPr>
          <w:rFonts w:eastAsia="Times New Roman" w:cs="Times New Roman"/>
          <w:color w:val="000000"/>
          <w:szCs w:val="28"/>
        </w:rPr>
      </w:pPr>
      <w:r w:rsidRPr="00331DF5">
        <w:rPr>
          <w:rFonts w:eastAsia="Times New Roman" w:cs="Times New Roman"/>
          <w:color w:val="000000"/>
          <w:szCs w:val="28"/>
        </w:rPr>
        <w:t>- Tuyên truyền, phổ biến các ứng dụng và tiện ích của việc thực hiện giải quyết thủ tục hành chính trực tuyến; tăng cường hướng dẫn thực hiện các thủ tục hành chính để người dân biết và sử dụng. Trọng tâm là các dịch vụ công mức độ 3, 4 và các ứng dụng thanh toán trực tuyến, dịch vụ bưu chính công ích.</w:t>
      </w:r>
    </w:p>
    <w:p w:rsidR="00331DF5" w:rsidRPr="00331DF5" w:rsidRDefault="00331DF5" w:rsidP="00102EF7">
      <w:pPr>
        <w:spacing w:before="120" w:after="0" w:line="240" w:lineRule="auto"/>
        <w:ind w:firstLine="720"/>
        <w:jc w:val="both"/>
        <w:rPr>
          <w:rFonts w:eastAsia="Times New Roman" w:cs="Times New Roman"/>
          <w:color w:val="000000"/>
          <w:szCs w:val="28"/>
        </w:rPr>
      </w:pPr>
      <w:r w:rsidRPr="00331DF5">
        <w:rPr>
          <w:rFonts w:eastAsia="Times New Roman" w:cs="Times New Roman"/>
          <w:b/>
          <w:bCs/>
          <w:color w:val="000000"/>
          <w:szCs w:val="28"/>
        </w:rPr>
        <w:t>3. Về cập nhật, bổ sung phát triển cấu trúc Trang thông tin điện tử</w:t>
      </w:r>
    </w:p>
    <w:p w:rsidR="00331DF5" w:rsidRPr="00331DF5" w:rsidRDefault="00331DF5" w:rsidP="00102EF7">
      <w:pPr>
        <w:spacing w:before="120" w:after="0" w:line="240" w:lineRule="auto"/>
        <w:ind w:firstLine="720"/>
        <w:jc w:val="both"/>
        <w:rPr>
          <w:rFonts w:eastAsia="Times New Roman" w:cs="Times New Roman"/>
          <w:color w:val="000000"/>
          <w:szCs w:val="28"/>
        </w:rPr>
      </w:pPr>
      <w:r w:rsidRPr="00331DF5">
        <w:rPr>
          <w:rFonts w:eastAsia="Times New Roman" w:cs="Times New Roman"/>
          <w:color w:val="000000"/>
          <w:szCs w:val="28"/>
        </w:rPr>
        <w:t>- Tiếp tục cập nhật, chỉnh sửa, b</w:t>
      </w:r>
      <w:r w:rsidR="00B0244E">
        <w:rPr>
          <w:rFonts w:eastAsia="Times New Roman" w:cs="Times New Roman"/>
          <w:color w:val="000000"/>
          <w:szCs w:val="28"/>
        </w:rPr>
        <w:t xml:space="preserve">ổ sung đầy đủ các thông tin </w:t>
      </w:r>
      <w:r w:rsidR="00496CE4">
        <w:rPr>
          <w:rFonts w:eastAsia="Times New Roman" w:cs="Times New Roman"/>
          <w:color w:val="000000"/>
          <w:szCs w:val="28"/>
        </w:rPr>
        <w:t>tại trang, giới thiệu</w:t>
      </w:r>
      <w:r w:rsidRPr="00331DF5">
        <w:rPr>
          <w:rFonts w:eastAsia="Times New Roman" w:cs="Times New Roman"/>
          <w:color w:val="000000"/>
          <w:szCs w:val="28"/>
        </w:rPr>
        <w:t xml:space="preserve"> Dịch vụ công.</w:t>
      </w:r>
    </w:p>
    <w:p w:rsidR="00331DF5" w:rsidRPr="00331DF5" w:rsidRDefault="00331DF5" w:rsidP="00102EF7">
      <w:pPr>
        <w:spacing w:before="120" w:after="0" w:line="240" w:lineRule="auto"/>
        <w:ind w:firstLine="720"/>
        <w:jc w:val="both"/>
        <w:rPr>
          <w:rFonts w:eastAsia="Times New Roman" w:cs="Times New Roman"/>
          <w:color w:val="000000"/>
          <w:szCs w:val="28"/>
        </w:rPr>
      </w:pPr>
      <w:r w:rsidRPr="00331DF5">
        <w:rPr>
          <w:rFonts w:eastAsia="Times New Roman" w:cs="Times New Roman"/>
          <w:color w:val="000000"/>
          <w:szCs w:val="28"/>
        </w:rPr>
        <w:t>- Cập nhật đầy đủ, kịp thời các thủ tục hành chính mới được công bố.</w:t>
      </w:r>
    </w:p>
    <w:p w:rsidR="00331DF5" w:rsidRPr="00331DF5" w:rsidRDefault="00331DF5" w:rsidP="00102EF7">
      <w:pPr>
        <w:spacing w:before="120" w:after="0" w:line="240" w:lineRule="auto"/>
        <w:ind w:firstLine="720"/>
        <w:jc w:val="both"/>
        <w:rPr>
          <w:rFonts w:eastAsia="Times New Roman" w:cs="Times New Roman"/>
          <w:color w:val="000000"/>
          <w:szCs w:val="28"/>
        </w:rPr>
      </w:pPr>
      <w:r w:rsidRPr="00331DF5">
        <w:rPr>
          <w:rFonts w:eastAsia="Times New Roman" w:cs="Times New Roman"/>
          <w:color w:val="000000"/>
          <w:szCs w:val="28"/>
        </w:rPr>
        <w:lastRenderedPageBreak/>
        <w:t xml:space="preserve">- Tạo kết nối với các trang, fanpage quảng bá về nét đẹp </w:t>
      </w:r>
      <w:r w:rsidR="00B0244E">
        <w:rPr>
          <w:rFonts w:eastAsia="Times New Roman" w:cs="Times New Roman"/>
          <w:color w:val="000000"/>
          <w:szCs w:val="28"/>
        </w:rPr>
        <w:t>Bình Gia</w:t>
      </w:r>
      <w:r w:rsidR="00496CE4">
        <w:rPr>
          <w:rFonts w:eastAsia="Times New Roman" w:cs="Times New Roman"/>
          <w:color w:val="000000"/>
          <w:szCs w:val="28"/>
        </w:rPr>
        <w:t>, cảnh quan du lịch cộng đồng của xã</w:t>
      </w:r>
      <w:r w:rsidRPr="00331DF5">
        <w:rPr>
          <w:rFonts w:eastAsia="Times New Roman" w:cs="Times New Roman"/>
          <w:color w:val="000000"/>
          <w:szCs w:val="28"/>
        </w:rPr>
        <w:t>.</w:t>
      </w:r>
    </w:p>
    <w:p w:rsidR="00331DF5" w:rsidRPr="00331DF5" w:rsidRDefault="00331DF5" w:rsidP="00102EF7">
      <w:pPr>
        <w:spacing w:before="120" w:after="0" w:line="240" w:lineRule="auto"/>
        <w:ind w:firstLine="720"/>
        <w:jc w:val="both"/>
        <w:rPr>
          <w:rFonts w:eastAsia="Times New Roman" w:cs="Times New Roman"/>
          <w:color w:val="000000"/>
          <w:szCs w:val="28"/>
        </w:rPr>
      </w:pPr>
      <w:r w:rsidRPr="00331DF5">
        <w:rPr>
          <w:rFonts w:eastAsia="Times New Roman" w:cs="Times New Roman"/>
          <w:color w:val="000000"/>
          <w:szCs w:val="28"/>
        </w:rPr>
        <w:t xml:space="preserve">- Nghiên cứu, xây dựng và phát triển thêm </w:t>
      </w:r>
      <w:r w:rsidR="00496CE4">
        <w:rPr>
          <w:rFonts w:eastAsia="Times New Roman" w:cs="Times New Roman"/>
          <w:color w:val="000000"/>
          <w:szCs w:val="28"/>
        </w:rPr>
        <w:t>các trang thông tin cần thiết</w:t>
      </w:r>
      <w:r w:rsidRPr="00331DF5">
        <w:rPr>
          <w:rFonts w:eastAsia="Times New Roman" w:cs="Times New Roman"/>
          <w:color w:val="000000"/>
          <w:szCs w:val="28"/>
        </w:rPr>
        <w:t xml:space="preserve"> nhằm tuyên truyền v</w:t>
      </w:r>
      <w:r w:rsidR="00496CE4">
        <w:rPr>
          <w:rFonts w:eastAsia="Times New Roman" w:cs="Times New Roman"/>
          <w:color w:val="000000"/>
          <w:szCs w:val="28"/>
        </w:rPr>
        <w:t>iệc thực hiện nếp sống văn minh</w:t>
      </w:r>
      <w:r w:rsidR="00FC0C78">
        <w:rPr>
          <w:rFonts w:eastAsia="Times New Roman" w:cs="Times New Roman"/>
          <w:color w:val="000000"/>
          <w:szCs w:val="28"/>
        </w:rPr>
        <w:t xml:space="preserve"> </w:t>
      </w:r>
      <w:r w:rsidR="00496CE4">
        <w:rPr>
          <w:rFonts w:eastAsia="Times New Roman" w:cs="Times New Roman"/>
          <w:color w:val="000000"/>
          <w:szCs w:val="28"/>
        </w:rPr>
        <w:t>trên địa bàn xã.</w:t>
      </w:r>
    </w:p>
    <w:p w:rsidR="00331DF5" w:rsidRPr="00331DF5" w:rsidRDefault="00331DF5" w:rsidP="00102EF7">
      <w:pPr>
        <w:spacing w:before="120" w:after="0" w:line="240" w:lineRule="auto"/>
        <w:ind w:firstLine="720"/>
        <w:jc w:val="both"/>
        <w:rPr>
          <w:rFonts w:eastAsia="Times New Roman" w:cs="Times New Roman"/>
          <w:color w:val="000000"/>
          <w:szCs w:val="28"/>
        </w:rPr>
      </w:pPr>
      <w:r w:rsidRPr="00331DF5">
        <w:rPr>
          <w:rFonts w:eastAsia="Times New Roman" w:cs="Times New Roman"/>
          <w:b/>
          <w:bCs/>
          <w:color w:val="000000"/>
          <w:spacing w:val="-8"/>
          <w:szCs w:val="28"/>
        </w:rPr>
        <w:t>III. TỔ CHỨC THỰC HIỆN</w:t>
      </w:r>
    </w:p>
    <w:p w:rsidR="00331DF5" w:rsidRPr="00331DF5" w:rsidRDefault="00331DF5" w:rsidP="00102EF7">
      <w:pPr>
        <w:spacing w:before="120" w:after="0" w:line="240" w:lineRule="auto"/>
        <w:ind w:firstLine="720"/>
        <w:jc w:val="both"/>
        <w:rPr>
          <w:rFonts w:eastAsia="Times New Roman" w:cs="Times New Roman"/>
          <w:color w:val="000000"/>
          <w:szCs w:val="28"/>
        </w:rPr>
      </w:pPr>
      <w:r w:rsidRPr="00331DF5">
        <w:rPr>
          <w:rFonts w:eastAsia="Times New Roman" w:cs="Times New Roman"/>
          <w:b/>
          <w:bCs/>
          <w:color w:val="000000"/>
          <w:spacing w:val="-8"/>
          <w:szCs w:val="28"/>
        </w:rPr>
        <w:t>1</w:t>
      </w:r>
      <w:r w:rsidR="00B0244E">
        <w:rPr>
          <w:rFonts w:eastAsia="Times New Roman" w:cs="Times New Roman"/>
          <w:b/>
          <w:bCs/>
          <w:color w:val="000000"/>
          <w:spacing w:val="-8"/>
          <w:szCs w:val="28"/>
        </w:rPr>
        <w:t>. Công chức Văn hóa và Xã hội (Phụ trách Công tác VHTT)</w:t>
      </w:r>
    </w:p>
    <w:p w:rsidR="00331DF5" w:rsidRPr="00331DF5" w:rsidRDefault="00331DF5" w:rsidP="00102EF7">
      <w:pPr>
        <w:spacing w:before="120" w:after="0" w:line="240" w:lineRule="auto"/>
        <w:ind w:firstLine="720"/>
        <w:jc w:val="both"/>
        <w:rPr>
          <w:rFonts w:eastAsia="Times New Roman" w:cs="Times New Roman"/>
          <w:color w:val="000000"/>
          <w:szCs w:val="28"/>
        </w:rPr>
      </w:pPr>
      <w:r w:rsidRPr="00331DF5">
        <w:rPr>
          <w:rFonts w:eastAsia="Times New Roman" w:cs="Times New Roman"/>
          <w:color w:val="000000"/>
          <w:szCs w:val="28"/>
        </w:rPr>
        <w:t xml:space="preserve">- Là cơ quan thường trực quản lý, điều hành của Ban biên tập, tham mưu cho Trưởng Ban biên tập Trang thông tin điện tử </w:t>
      </w:r>
      <w:r w:rsidR="00B0244E">
        <w:rPr>
          <w:rFonts w:eastAsia="Times New Roman" w:cs="Times New Roman"/>
          <w:color w:val="000000"/>
          <w:spacing w:val="-6"/>
          <w:szCs w:val="28"/>
        </w:rPr>
        <w:t>xã Tân Văn</w:t>
      </w:r>
      <w:r w:rsidRPr="00331DF5">
        <w:rPr>
          <w:rFonts w:eastAsia="Times New Roman" w:cs="Times New Roman"/>
          <w:color w:val="000000"/>
          <w:szCs w:val="28"/>
        </w:rPr>
        <w:t xml:space="preserve"> đảm bảo đăng tải các thông tin trên Trang Thông tin điện tử kịp thời, chính xác, an toàn, theo đúng định hướng;</w:t>
      </w:r>
    </w:p>
    <w:p w:rsidR="00331DF5" w:rsidRPr="00331DF5" w:rsidRDefault="00331DF5" w:rsidP="00102EF7">
      <w:pPr>
        <w:spacing w:before="120" w:after="0" w:line="240" w:lineRule="auto"/>
        <w:ind w:firstLine="720"/>
        <w:jc w:val="both"/>
        <w:rPr>
          <w:rFonts w:eastAsia="Times New Roman" w:cs="Times New Roman"/>
          <w:color w:val="000000"/>
          <w:szCs w:val="28"/>
        </w:rPr>
      </w:pPr>
      <w:r w:rsidRPr="00331DF5">
        <w:rPr>
          <w:rFonts w:eastAsia="Times New Roman" w:cs="Times New Roman"/>
          <w:color w:val="000000"/>
          <w:spacing w:val="-4"/>
          <w:szCs w:val="28"/>
        </w:rPr>
        <w:t xml:space="preserve">- Thường xuyên tổng hợp tình hình hoạt động của Trang thông tin điện tử </w:t>
      </w:r>
      <w:r w:rsidR="00B0244E">
        <w:rPr>
          <w:rFonts w:eastAsia="Times New Roman" w:cs="Times New Roman"/>
          <w:color w:val="000000"/>
          <w:spacing w:val="-6"/>
          <w:szCs w:val="28"/>
        </w:rPr>
        <w:t>xã Tân Văn</w:t>
      </w:r>
      <w:r w:rsidRPr="00331DF5">
        <w:rPr>
          <w:rFonts w:eastAsia="Times New Roman" w:cs="Times New Roman"/>
          <w:color w:val="000000"/>
          <w:spacing w:val="-4"/>
          <w:szCs w:val="28"/>
        </w:rPr>
        <w:t xml:space="preserve">; báo cáo Trưởng ban biên tập để đề xuất với Đảng ủy – HĐND – UBND </w:t>
      </w:r>
      <w:r w:rsidR="00496CE4">
        <w:rPr>
          <w:rFonts w:eastAsia="Times New Roman" w:cs="Times New Roman"/>
          <w:color w:val="000000"/>
          <w:spacing w:val="-4"/>
          <w:szCs w:val="28"/>
        </w:rPr>
        <w:t>xã</w:t>
      </w:r>
      <w:r w:rsidRPr="00331DF5">
        <w:rPr>
          <w:rFonts w:eastAsia="Times New Roman" w:cs="Times New Roman"/>
          <w:color w:val="000000"/>
          <w:spacing w:val="-4"/>
          <w:szCs w:val="28"/>
        </w:rPr>
        <w:t xml:space="preserve"> những vấn đề cần thiết để giúp cho Trang thông tin điện tử </w:t>
      </w:r>
      <w:r w:rsidR="00496CE4">
        <w:rPr>
          <w:rFonts w:eastAsia="Times New Roman" w:cs="Times New Roman"/>
          <w:color w:val="000000"/>
          <w:spacing w:val="-4"/>
          <w:szCs w:val="28"/>
        </w:rPr>
        <w:t>xã</w:t>
      </w:r>
      <w:r w:rsidRPr="00331DF5">
        <w:rPr>
          <w:rFonts w:eastAsia="Times New Roman" w:cs="Times New Roman"/>
          <w:color w:val="000000"/>
          <w:spacing w:val="-4"/>
          <w:szCs w:val="28"/>
        </w:rPr>
        <w:t xml:space="preserve"> hoạt động ngày càng hiệu quả.</w:t>
      </w:r>
    </w:p>
    <w:p w:rsidR="00331DF5" w:rsidRPr="00331DF5" w:rsidRDefault="00331DF5" w:rsidP="00102EF7">
      <w:pPr>
        <w:spacing w:before="120" w:after="0" w:line="240" w:lineRule="auto"/>
        <w:ind w:firstLine="720"/>
        <w:jc w:val="both"/>
        <w:rPr>
          <w:rFonts w:eastAsia="Times New Roman" w:cs="Times New Roman"/>
          <w:color w:val="000000"/>
          <w:szCs w:val="28"/>
        </w:rPr>
      </w:pPr>
      <w:r w:rsidRPr="00331DF5">
        <w:rPr>
          <w:rFonts w:eastAsia="Times New Roman" w:cs="Times New Roman"/>
          <w:color w:val="000000"/>
          <w:szCs w:val="28"/>
        </w:rPr>
        <w:t xml:space="preserve">- Tham mưu xây dựng kế hoạch tin, bài hàng quý, tổng hợp kiểm tra, đôn đốc các đồng chí thành viên </w:t>
      </w:r>
      <w:r w:rsidR="00496CE4">
        <w:rPr>
          <w:rFonts w:eastAsia="Times New Roman" w:cs="Times New Roman"/>
          <w:color w:val="000000"/>
          <w:szCs w:val="28"/>
        </w:rPr>
        <w:t xml:space="preserve">Ban biên tập </w:t>
      </w:r>
      <w:r w:rsidRPr="00331DF5">
        <w:rPr>
          <w:rFonts w:eastAsia="Times New Roman" w:cs="Times New Roman"/>
          <w:color w:val="000000"/>
          <w:szCs w:val="28"/>
        </w:rPr>
        <w:t xml:space="preserve">và các </w:t>
      </w:r>
      <w:r w:rsidR="00496CE4">
        <w:rPr>
          <w:rFonts w:eastAsia="Times New Roman" w:cs="Times New Roman"/>
          <w:color w:val="000000"/>
          <w:szCs w:val="28"/>
        </w:rPr>
        <w:t>cơ quan, ban ngành, các thôn</w:t>
      </w:r>
      <w:r w:rsidRPr="00331DF5">
        <w:rPr>
          <w:rFonts w:eastAsia="Times New Roman" w:cs="Times New Roman"/>
          <w:color w:val="000000"/>
          <w:szCs w:val="28"/>
        </w:rPr>
        <w:t xml:space="preserve"> tích cực </w:t>
      </w:r>
      <w:r w:rsidR="00496CE4">
        <w:rPr>
          <w:rFonts w:eastAsia="Times New Roman" w:cs="Times New Roman"/>
          <w:color w:val="000000"/>
          <w:szCs w:val="28"/>
        </w:rPr>
        <w:t>cung cấp thông tin, bài</w:t>
      </w:r>
      <w:r w:rsidRPr="00331DF5">
        <w:rPr>
          <w:rFonts w:eastAsia="Times New Roman" w:cs="Times New Roman"/>
          <w:color w:val="000000"/>
          <w:szCs w:val="28"/>
        </w:rPr>
        <w:t>. Tổng hợp, đăng tải kịp thời các nội dung tin bài trên Trang thông tin điện tử.</w:t>
      </w:r>
    </w:p>
    <w:p w:rsidR="00331DF5" w:rsidRPr="00331DF5" w:rsidRDefault="00331DF5" w:rsidP="00102EF7">
      <w:pPr>
        <w:spacing w:before="120" w:after="0" w:line="240" w:lineRule="auto"/>
        <w:ind w:firstLine="720"/>
        <w:jc w:val="both"/>
        <w:rPr>
          <w:rFonts w:eastAsia="Times New Roman" w:cs="Times New Roman"/>
          <w:color w:val="000000"/>
          <w:szCs w:val="28"/>
        </w:rPr>
      </w:pPr>
      <w:r w:rsidRPr="00331DF5">
        <w:rPr>
          <w:rFonts w:eastAsia="Times New Roman" w:cs="Times New Roman"/>
          <w:color w:val="000000"/>
          <w:spacing w:val="-4"/>
          <w:szCs w:val="28"/>
        </w:rPr>
        <w:t>- Chuẩn bị nội dung, chương trình và các tài liệu phục vụ các hội nghị của Ban biên tập;</w:t>
      </w:r>
    </w:p>
    <w:p w:rsidR="00331DF5" w:rsidRPr="00331DF5" w:rsidRDefault="00331DF5" w:rsidP="00102EF7">
      <w:pPr>
        <w:spacing w:before="120" w:after="0" w:line="240" w:lineRule="auto"/>
        <w:ind w:firstLine="720"/>
        <w:jc w:val="both"/>
        <w:rPr>
          <w:rFonts w:eastAsia="Times New Roman" w:cs="Times New Roman"/>
          <w:color w:val="000000"/>
          <w:szCs w:val="28"/>
        </w:rPr>
      </w:pPr>
      <w:r w:rsidRPr="00331DF5">
        <w:rPr>
          <w:rFonts w:eastAsia="Times New Roman" w:cs="Times New Roman"/>
          <w:color w:val="000000"/>
          <w:spacing w:val="-4"/>
          <w:szCs w:val="28"/>
        </w:rPr>
        <w:t xml:space="preserve">- Phối hợp với VNPT </w:t>
      </w:r>
      <w:r w:rsidR="00496CE4">
        <w:rPr>
          <w:rFonts w:eastAsia="Times New Roman" w:cs="Times New Roman"/>
          <w:color w:val="000000"/>
          <w:spacing w:val="-4"/>
          <w:szCs w:val="28"/>
        </w:rPr>
        <w:t>huyện</w:t>
      </w:r>
      <w:r w:rsidRPr="00331DF5">
        <w:rPr>
          <w:rFonts w:eastAsia="Times New Roman" w:cs="Times New Roman"/>
          <w:color w:val="000000"/>
          <w:spacing w:val="-4"/>
          <w:szCs w:val="28"/>
        </w:rPr>
        <w:t xml:space="preserve"> trong việc triển khai xây dựng chính quyền điện tử và phát triển dịch vụ trên địa bàn </w:t>
      </w:r>
      <w:r w:rsidR="00496CE4">
        <w:rPr>
          <w:rFonts w:eastAsia="Times New Roman" w:cs="Times New Roman"/>
          <w:color w:val="000000"/>
          <w:spacing w:val="-4"/>
          <w:szCs w:val="28"/>
        </w:rPr>
        <w:t>xã đảm bảo chất lượng kịp thời cho người dân đón xem mọi thông tin trên trang</w:t>
      </w:r>
      <w:r w:rsidRPr="00331DF5">
        <w:rPr>
          <w:rFonts w:eastAsia="Times New Roman" w:cs="Times New Roman"/>
          <w:color w:val="000000"/>
          <w:spacing w:val="-4"/>
          <w:szCs w:val="28"/>
        </w:rPr>
        <w:t>;</w:t>
      </w:r>
    </w:p>
    <w:p w:rsidR="00331DF5" w:rsidRPr="00331DF5" w:rsidRDefault="00FE097B" w:rsidP="00102EF7">
      <w:pPr>
        <w:spacing w:before="120" w:after="0" w:line="240" w:lineRule="auto"/>
        <w:ind w:firstLine="720"/>
        <w:jc w:val="both"/>
        <w:rPr>
          <w:rFonts w:eastAsia="Times New Roman" w:cs="Times New Roman"/>
          <w:color w:val="000000"/>
          <w:szCs w:val="28"/>
        </w:rPr>
      </w:pPr>
      <w:r>
        <w:rPr>
          <w:rFonts w:eastAsia="Times New Roman" w:cs="Times New Roman"/>
          <w:b/>
          <w:bCs/>
          <w:color w:val="000000"/>
          <w:szCs w:val="28"/>
        </w:rPr>
        <w:t>2. Công chức</w:t>
      </w:r>
      <w:r w:rsidR="00331DF5" w:rsidRPr="00331DF5">
        <w:rPr>
          <w:rFonts w:eastAsia="Times New Roman" w:cs="Times New Roman"/>
          <w:b/>
          <w:bCs/>
          <w:color w:val="000000"/>
          <w:szCs w:val="28"/>
        </w:rPr>
        <w:t xml:space="preserve"> Văn phòng </w:t>
      </w:r>
      <w:r>
        <w:rPr>
          <w:rFonts w:eastAsia="Times New Roman" w:cs="Times New Roman"/>
          <w:b/>
          <w:bCs/>
          <w:color w:val="000000"/>
          <w:szCs w:val="28"/>
        </w:rPr>
        <w:t xml:space="preserve">- </w:t>
      </w:r>
      <w:r w:rsidR="00331DF5" w:rsidRPr="00331DF5">
        <w:rPr>
          <w:rFonts w:eastAsia="Times New Roman" w:cs="Times New Roman"/>
          <w:b/>
          <w:bCs/>
          <w:color w:val="000000"/>
          <w:szCs w:val="28"/>
        </w:rPr>
        <w:t>Thống kê</w:t>
      </w:r>
      <w:r>
        <w:rPr>
          <w:rFonts w:eastAsia="Times New Roman" w:cs="Times New Roman"/>
          <w:b/>
          <w:bCs/>
          <w:color w:val="000000"/>
          <w:szCs w:val="28"/>
        </w:rPr>
        <w:t xml:space="preserve"> (02 đồng chí).</w:t>
      </w:r>
    </w:p>
    <w:p w:rsidR="00331DF5" w:rsidRPr="00331DF5" w:rsidRDefault="00331DF5" w:rsidP="00102EF7">
      <w:pPr>
        <w:spacing w:before="120" w:after="0" w:line="240" w:lineRule="auto"/>
        <w:ind w:firstLine="720"/>
        <w:jc w:val="both"/>
        <w:rPr>
          <w:rFonts w:eastAsia="Times New Roman" w:cs="Times New Roman"/>
          <w:color w:val="000000"/>
          <w:szCs w:val="28"/>
        </w:rPr>
      </w:pPr>
      <w:r w:rsidRPr="00331DF5">
        <w:rPr>
          <w:rFonts w:eastAsia="Times New Roman" w:cs="Times New Roman"/>
          <w:color w:val="000000"/>
          <w:szCs w:val="28"/>
        </w:rPr>
        <w:t>- Cung cấp đầy đủ các thông tin; văn bản quy phạm pháp luật; thủ tục hành chính; tiề</w:t>
      </w:r>
      <w:r w:rsidR="00B0244E">
        <w:rPr>
          <w:rFonts w:eastAsia="Times New Roman" w:cs="Times New Roman"/>
          <w:color w:val="000000"/>
          <w:szCs w:val="28"/>
        </w:rPr>
        <w:t>m năng thế mạnh phát triển K</w:t>
      </w:r>
      <w:r w:rsidRPr="00331DF5">
        <w:rPr>
          <w:rFonts w:eastAsia="Times New Roman" w:cs="Times New Roman"/>
          <w:color w:val="000000"/>
          <w:szCs w:val="28"/>
        </w:rPr>
        <w:t>inh tế-</w:t>
      </w:r>
      <w:r w:rsidR="00B0244E">
        <w:rPr>
          <w:rFonts w:eastAsia="Times New Roman" w:cs="Times New Roman"/>
          <w:color w:val="000000"/>
          <w:szCs w:val="28"/>
        </w:rPr>
        <w:t xml:space="preserve"> X</w:t>
      </w:r>
      <w:r w:rsidRPr="00331DF5">
        <w:rPr>
          <w:rFonts w:eastAsia="Times New Roman" w:cs="Times New Roman"/>
          <w:color w:val="000000"/>
          <w:szCs w:val="28"/>
        </w:rPr>
        <w:t xml:space="preserve">ã hội của </w:t>
      </w:r>
      <w:r w:rsidR="000340DB">
        <w:rPr>
          <w:rFonts w:eastAsia="Times New Roman" w:cs="Times New Roman"/>
          <w:color w:val="000000"/>
          <w:szCs w:val="28"/>
        </w:rPr>
        <w:t>địa phương.</w:t>
      </w:r>
    </w:p>
    <w:p w:rsidR="00331DF5" w:rsidRPr="00331DF5" w:rsidRDefault="00331DF5" w:rsidP="00102EF7">
      <w:pPr>
        <w:spacing w:before="120" w:after="0" w:line="240" w:lineRule="auto"/>
        <w:ind w:firstLine="720"/>
        <w:jc w:val="both"/>
        <w:rPr>
          <w:rFonts w:eastAsia="Times New Roman" w:cs="Times New Roman"/>
          <w:color w:val="000000"/>
          <w:szCs w:val="28"/>
        </w:rPr>
      </w:pPr>
      <w:r w:rsidRPr="00331DF5">
        <w:rPr>
          <w:rFonts w:eastAsia="Times New Roman" w:cs="Times New Roman"/>
          <w:color w:val="000000"/>
          <w:szCs w:val="28"/>
        </w:rPr>
        <w:t xml:space="preserve">- Cung cấp thông tin chỉ đạo điều hành, tài liệu có liên quan giới thiệu về </w:t>
      </w:r>
      <w:r w:rsidR="000340DB">
        <w:rPr>
          <w:rFonts w:eastAsia="Times New Roman" w:cs="Times New Roman"/>
          <w:color w:val="000000"/>
          <w:szCs w:val="28"/>
        </w:rPr>
        <w:t>xã</w:t>
      </w:r>
      <w:r w:rsidRPr="00331DF5">
        <w:rPr>
          <w:rFonts w:eastAsia="Times New Roman" w:cs="Times New Roman"/>
          <w:color w:val="000000"/>
          <w:szCs w:val="28"/>
        </w:rPr>
        <w:t xml:space="preserve">, phản ánh các hoạt động của HĐND và UBND </w:t>
      </w:r>
      <w:r w:rsidR="000340DB">
        <w:rPr>
          <w:rFonts w:eastAsia="Times New Roman" w:cs="Times New Roman"/>
          <w:color w:val="000000"/>
          <w:szCs w:val="28"/>
        </w:rPr>
        <w:t>xã</w:t>
      </w:r>
      <w:r w:rsidRPr="00331DF5">
        <w:rPr>
          <w:rFonts w:eastAsia="Times New Roman" w:cs="Times New Roman"/>
          <w:color w:val="000000"/>
          <w:szCs w:val="28"/>
        </w:rPr>
        <w:t>.</w:t>
      </w:r>
    </w:p>
    <w:p w:rsidR="00A864F6" w:rsidRPr="00331DF5" w:rsidRDefault="00A864F6" w:rsidP="00A864F6">
      <w:pPr>
        <w:spacing w:before="120" w:after="0" w:line="240" w:lineRule="auto"/>
        <w:ind w:firstLine="720"/>
        <w:jc w:val="both"/>
        <w:rPr>
          <w:rFonts w:eastAsia="Times New Roman" w:cs="Times New Roman"/>
          <w:color w:val="000000"/>
          <w:szCs w:val="28"/>
        </w:rPr>
      </w:pPr>
      <w:r>
        <w:rPr>
          <w:rFonts w:eastAsia="Times New Roman" w:cs="Times New Roman"/>
          <w:color w:val="000000"/>
          <w:szCs w:val="28"/>
        </w:rPr>
        <w:t xml:space="preserve">- Cung cấp thông tin </w:t>
      </w:r>
      <w:r w:rsidRPr="00331DF5">
        <w:rPr>
          <w:rFonts w:eastAsia="Times New Roman" w:cs="Times New Roman"/>
          <w:color w:val="000000"/>
          <w:szCs w:val="28"/>
        </w:rPr>
        <w:t>quản lý cán bộ, công chức.</w:t>
      </w:r>
    </w:p>
    <w:p w:rsidR="00331DF5" w:rsidRDefault="00331DF5" w:rsidP="00102EF7">
      <w:pPr>
        <w:spacing w:before="120" w:after="0" w:line="240" w:lineRule="auto"/>
        <w:ind w:firstLine="720"/>
        <w:jc w:val="both"/>
        <w:rPr>
          <w:rFonts w:eastAsia="Times New Roman" w:cs="Times New Roman"/>
          <w:color w:val="000000"/>
          <w:spacing w:val="-2"/>
          <w:szCs w:val="28"/>
        </w:rPr>
      </w:pPr>
      <w:r w:rsidRPr="00331DF5">
        <w:rPr>
          <w:rFonts w:eastAsia="Times New Roman" w:cs="Times New Roman"/>
          <w:color w:val="000000"/>
          <w:spacing w:val="-2"/>
          <w:szCs w:val="28"/>
        </w:rPr>
        <w:t xml:space="preserve">- Phối hợp trong việc tham mưu đề xuất các giải pháp để phát triển, nâng cao chất lượng nội dung của Trang thông tin điện tử Ủy ban nhân dân </w:t>
      </w:r>
      <w:r w:rsidR="00A864F6">
        <w:rPr>
          <w:rFonts w:eastAsia="Times New Roman" w:cs="Times New Roman"/>
          <w:color w:val="000000"/>
          <w:spacing w:val="-6"/>
          <w:szCs w:val="28"/>
        </w:rPr>
        <w:t>xã Tân Văn</w:t>
      </w:r>
      <w:r w:rsidRPr="00331DF5">
        <w:rPr>
          <w:rFonts w:eastAsia="Times New Roman" w:cs="Times New Roman"/>
          <w:color w:val="000000"/>
          <w:spacing w:val="-2"/>
          <w:szCs w:val="28"/>
        </w:rPr>
        <w:t>.</w:t>
      </w:r>
    </w:p>
    <w:p w:rsidR="00FE097B" w:rsidRPr="00331DF5" w:rsidRDefault="003E2E8F" w:rsidP="00FE097B">
      <w:pPr>
        <w:spacing w:before="120" w:after="0" w:line="240" w:lineRule="auto"/>
        <w:ind w:firstLine="720"/>
        <w:jc w:val="both"/>
        <w:rPr>
          <w:rFonts w:eastAsia="Times New Roman" w:cs="Times New Roman"/>
          <w:color w:val="000000"/>
          <w:szCs w:val="28"/>
        </w:rPr>
      </w:pPr>
      <w:r>
        <w:rPr>
          <w:rFonts w:eastAsia="Times New Roman" w:cs="Times New Roman"/>
          <w:b/>
          <w:bCs/>
          <w:color w:val="000000"/>
          <w:szCs w:val="28"/>
        </w:rPr>
        <w:t>3</w:t>
      </w:r>
      <w:r w:rsidR="00F96748">
        <w:rPr>
          <w:rFonts w:eastAsia="Times New Roman" w:cs="Times New Roman"/>
          <w:b/>
          <w:bCs/>
          <w:color w:val="000000"/>
          <w:szCs w:val="28"/>
        </w:rPr>
        <w:t>. Công chức Văn hóa -</w:t>
      </w:r>
      <w:r w:rsidR="00FE097B">
        <w:rPr>
          <w:rFonts w:eastAsia="Times New Roman" w:cs="Times New Roman"/>
          <w:b/>
          <w:bCs/>
          <w:color w:val="000000"/>
          <w:szCs w:val="28"/>
        </w:rPr>
        <w:t xml:space="preserve"> Xã hội (Phụ trách công tác LĐTB&amp;XH)</w:t>
      </w:r>
    </w:p>
    <w:p w:rsidR="00FE097B" w:rsidRPr="00FE097B" w:rsidRDefault="00FE097B" w:rsidP="00FE097B">
      <w:pPr>
        <w:spacing w:before="120" w:after="0" w:line="240" w:lineRule="auto"/>
        <w:ind w:firstLine="720"/>
        <w:jc w:val="both"/>
        <w:rPr>
          <w:rFonts w:eastAsia="Times New Roman" w:cs="Times New Roman"/>
          <w:color w:val="000000"/>
          <w:spacing w:val="-4"/>
          <w:szCs w:val="28"/>
        </w:rPr>
      </w:pPr>
      <w:r w:rsidRPr="00331DF5">
        <w:rPr>
          <w:rFonts w:eastAsia="Times New Roman" w:cs="Times New Roman"/>
          <w:color w:val="000000"/>
          <w:spacing w:val="-4"/>
          <w:szCs w:val="28"/>
        </w:rPr>
        <w:t xml:space="preserve"> Có trách nhiệm cung cấp </w:t>
      </w:r>
      <w:r>
        <w:rPr>
          <w:rFonts w:eastAsia="Times New Roman" w:cs="Times New Roman"/>
          <w:color w:val="000000"/>
          <w:spacing w:val="-4"/>
          <w:szCs w:val="28"/>
        </w:rPr>
        <w:t>thông tin trong lĩnh vực Lao động, thương binh và xã hội, các văn bản pháp quy</w:t>
      </w:r>
      <w:r w:rsidRPr="00331DF5">
        <w:rPr>
          <w:rFonts w:eastAsia="Times New Roman" w:cs="Times New Roman"/>
          <w:color w:val="000000"/>
          <w:spacing w:val="-4"/>
          <w:szCs w:val="28"/>
        </w:rPr>
        <w:t xml:space="preserve">, thông tin tuyên truyền về </w:t>
      </w:r>
      <w:r>
        <w:rPr>
          <w:rFonts w:eastAsia="Times New Roman" w:cs="Times New Roman"/>
          <w:color w:val="000000"/>
          <w:spacing w:val="-4"/>
          <w:szCs w:val="28"/>
        </w:rPr>
        <w:t>các chế độ chính sách cho người có công, bảo trợ, lao động và việc làm</w:t>
      </w:r>
      <w:r w:rsidRPr="00331DF5">
        <w:rPr>
          <w:rFonts w:eastAsia="Times New Roman" w:cs="Times New Roman"/>
          <w:color w:val="000000"/>
          <w:spacing w:val="-4"/>
          <w:szCs w:val="28"/>
        </w:rPr>
        <w:t>...</w:t>
      </w:r>
    </w:p>
    <w:p w:rsidR="00331DF5" w:rsidRPr="00331DF5" w:rsidRDefault="003E2E8F" w:rsidP="00102EF7">
      <w:pPr>
        <w:spacing w:before="120" w:after="0" w:line="240" w:lineRule="auto"/>
        <w:ind w:firstLine="720"/>
        <w:jc w:val="both"/>
        <w:rPr>
          <w:rFonts w:eastAsia="Times New Roman" w:cs="Times New Roman"/>
          <w:color w:val="000000"/>
          <w:szCs w:val="28"/>
        </w:rPr>
      </w:pPr>
      <w:r>
        <w:rPr>
          <w:rFonts w:eastAsia="Times New Roman" w:cs="Times New Roman"/>
          <w:b/>
          <w:bCs/>
          <w:color w:val="000000"/>
          <w:szCs w:val="28"/>
        </w:rPr>
        <w:t>4</w:t>
      </w:r>
      <w:r w:rsidR="00F96748">
        <w:rPr>
          <w:rFonts w:eastAsia="Times New Roman" w:cs="Times New Roman"/>
          <w:b/>
          <w:bCs/>
          <w:color w:val="000000"/>
          <w:szCs w:val="28"/>
        </w:rPr>
        <w:t>. Công chức Địa chính -</w:t>
      </w:r>
      <w:r w:rsidR="00A864F6">
        <w:rPr>
          <w:rFonts w:eastAsia="Times New Roman" w:cs="Times New Roman"/>
          <w:b/>
          <w:bCs/>
          <w:color w:val="000000"/>
          <w:szCs w:val="28"/>
        </w:rPr>
        <w:t xml:space="preserve"> X</w:t>
      </w:r>
      <w:r w:rsidR="00F96748">
        <w:rPr>
          <w:rFonts w:eastAsia="Times New Roman" w:cs="Times New Roman"/>
          <w:b/>
          <w:bCs/>
          <w:color w:val="000000"/>
          <w:szCs w:val="28"/>
        </w:rPr>
        <w:t>ây dựng</w:t>
      </w:r>
    </w:p>
    <w:p w:rsidR="00331DF5" w:rsidRPr="00331DF5" w:rsidRDefault="00331DF5" w:rsidP="00102EF7">
      <w:pPr>
        <w:spacing w:before="120" w:after="0" w:line="240" w:lineRule="auto"/>
        <w:ind w:firstLine="720"/>
        <w:jc w:val="both"/>
        <w:rPr>
          <w:rFonts w:eastAsia="Times New Roman" w:cs="Times New Roman"/>
          <w:color w:val="000000"/>
          <w:szCs w:val="28"/>
        </w:rPr>
      </w:pPr>
      <w:r w:rsidRPr="00331DF5">
        <w:rPr>
          <w:rFonts w:eastAsia="Times New Roman" w:cs="Times New Roman"/>
          <w:color w:val="000000"/>
          <w:szCs w:val="28"/>
        </w:rPr>
        <w:t xml:space="preserve"> Cung cấp các thông tin trong lĩnh vực Tài nguyên - Môi trường; xây dựng, TTĐT trên địa bàn </w:t>
      </w:r>
      <w:r w:rsidR="000340DB">
        <w:rPr>
          <w:rFonts w:eastAsia="Times New Roman" w:cs="Times New Roman"/>
          <w:color w:val="000000"/>
          <w:szCs w:val="28"/>
        </w:rPr>
        <w:t>xã</w:t>
      </w:r>
      <w:r w:rsidRPr="00331DF5">
        <w:rPr>
          <w:rFonts w:eastAsia="Times New Roman" w:cs="Times New Roman"/>
          <w:color w:val="000000"/>
          <w:szCs w:val="28"/>
        </w:rPr>
        <w:t>.</w:t>
      </w:r>
    </w:p>
    <w:p w:rsidR="00331DF5" w:rsidRPr="00331DF5" w:rsidRDefault="003E2E8F" w:rsidP="00102EF7">
      <w:pPr>
        <w:spacing w:before="120" w:after="0" w:line="240" w:lineRule="auto"/>
        <w:ind w:firstLine="720"/>
        <w:jc w:val="both"/>
        <w:rPr>
          <w:rFonts w:eastAsia="Times New Roman" w:cs="Times New Roman"/>
          <w:color w:val="000000"/>
          <w:szCs w:val="28"/>
        </w:rPr>
      </w:pPr>
      <w:r>
        <w:rPr>
          <w:rFonts w:eastAsia="Times New Roman" w:cs="Times New Roman"/>
          <w:b/>
          <w:bCs/>
          <w:color w:val="000000"/>
          <w:szCs w:val="28"/>
        </w:rPr>
        <w:lastRenderedPageBreak/>
        <w:t>5</w:t>
      </w:r>
      <w:r w:rsidR="00331DF5" w:rsidRPr="00331DF5">
        <w:rPr>
          <w:rFonts w:eastAsia="Times New Roman" w:cs="Times New Roman"/>
          <w:b/>
          <w:bCs/>
          <w:color w:val="000000"/>
          <w:szCs w:val="28"/>
        </w:rPr>
        <w:t>. Công chức Tư pháp</w:t>
      </w:r>
      <w:r w:rsidR="00A864F6">
        <w:rPr>
          <w:rFonts w:eastAsia="Times New Roman" w:cs="Times New Roman"/>
          <w:b/>
          <w:bCs/>
          <w:color w:val="000000"/>
          <w:szCs w:val="28"/>
        </w:rPr>
        <w:t xml:space="preserve"> – Hộ tịch</w:t>
      </w:r>
      <w:r w:rsidR="00FE097B">
        <w:rPr>
          <w:rFonts w:eastAsia="Times New Roman" w:cs="Times New Roman"/>
          <w:b/>
          <w:bCs/>
          <w:color w:val="000000"/>
          <w:szCs w:val="28"/>
        </w:rPr>
        <w:t xml:space="preserve"> (02 đồng chí)</w:t>
      </w:r>
    </w:p>
    <w:p w:rsidR="00331DF5" w:rsidRDefault="00331DF5" w:rsidP="00102EF7">
      <w:pPr>
        <w:spacing w:before="120" w:after="0" w:line="240" w:lineRule="auto"/>
        <w:ind w:firstLine="720"/>
        <w:jc w:val="both"/>
        <w:rPr>
          <w:rFonts w:eastAsia="Times New Roman" w:cs="Times New Roman"/>
          <w:color w:val="000000"/>
          <w:spacing w:val="-4"/>
          <w:szCs w:val="28"/>
        </w:rPr>
      </w:pPr>
      <w:r w:rsidRPr="00331DF5">
        <w:rPr>
          <w:rFonts w:eastAsia="Times New Roman" w:cs="Times New Roman"/>
          <w:color w:val="000000"/>
          <w:spacing w:val="-4"/>
          <w:szCs w:val="28"/>
        </w:rPr>
        <w:t> Có trách nhiệm cung cấp thông tin trong lĩnh vực Tư pháp, các văn bản pháp quy, thông tin tuyên truyền về phổ biến, giáo dục, pháp luật, cải cách thủ tục hành chính...</w:t>
      </w:r>
    </w:p>
    <w:p w:rsidR="00331DF5" w:rsidRPr="00331DF5" w:rsidRDefault="003E2E8F" w:rsidP="00102EF7">
      <w:pPr>
        <w:spacing w:before="120" w:after="0" w:line="240" w:lineRule="auto"/>
        <w:ind w:firstLine="720"/>
        <w:jc w:val="both"/>
        <w:rPr>
          <w:rFonts w:eastAsia="Times New Roman" w:cs="Times New Roman"/>
          <w:color w:val="000000"/>
          <w:szCs w:val="28"/>
        </w:rPr>
      </w:pPr>
      <w:r>
        <w:rPr>
          <w:rFonts w:eastAsia="Times New Roman" w:cs="Times New Roman"/>
          <w:b/>
          <w:bCs/>
          <w:color w:val="000000"/>
          <w:szCs w:val="28"/>
        </w:rPr>
        <w:t>6</w:t>
      </w:r>
      <w:r w:rsidR="00331DF5" w:rsidRPr="00331DF5">
        <w:rPr>
          <w:rFonts w:eastAsia="Times New Roman" w:cs="Times New Roman"/>
          <w:b/>
          <w:bCs/>
          <w:color w:val="000000"/>
          <w:szCs w:val="28"/>
        </w:rPr>
        <w:t xml:space="preserve">. Công an </w:t>
      </w:r>
      <w:r w:rsidR="000340DB">
        <w:rPr>
          <w:rFonts w:eastAsia="Times New Roman" w:cs="Times New Roman"/>
          <w:b/>
          <w:bCs/>
          <w:color w:val="000000"/>
          <w:szCs w:val="28"/>
        </w:rPr>
        <w:t>xã</w:t>
      </w:r>
    </w:p>
    <w:p w:rsidR="00331DF5" w:rsidRPr="00331DF5" w:rsidRDefault="00331DF5" w:rsidP="00102EF7">
      <w:pPr>
        <w:spacing w:before="120" w:after="0" w:line="240" w:lineRule="auto"/>
        <w:ind w:firstLine="720"/>
        <w:jc w:val="both"/>
        <w:rPr>
          <w:rFonts w:eastAsia="Times New Roman" w:cs="Times New Roman"/>
          <w:color w:val="000000"/>
          <w:szCs w:val="28"/>
        </w:rPr>
      </w:pPr>
      <w:r w:rsidRPr="00331DF5">
        <w:rPr>
          <w:rFonts w:eastAsia="Times New Roman" w:cs="Times New Roman"/>
          <w:color w:val="000000"/>
          <w:szCs w:val="28"/>
        </w:rPr>
        <w:t>- Cung cấp các thông tin hoạt động đảm bảo an ninh trật tự, an toàn xã hội, an toàn giao thông và các thông tin họat động của ngành.</w:t>
      </w:r>
    </w:p>
    <w:p w:rsidR="00331DF5" w:rsidRDefault="00331DF5" w:rsidP="00102EF7">
      <w:pPr>
        <w:spacing w:before="120" w:after="0" w:line="240" w:lineRule="auto"/>
        <w:ind w:firstLine="720"/>
        <w:jc w:val="both"/>
        <w:rPr>
          <w:rFonts w:eastAsia="Times New Roman" w:cs="Times New Roman"/>
          <w:color w:val="000000"/>
          <w:szCs w:val="28"/>
        </w:rPr>
      </w:pPr>
      <w:r w:rsidRPr="00331DF5">
        <w:rPr>
          <w:rFonts w:eastAsia="Times New Roman" w:cs="Times New Roman"/>
          <w:color w:val="000000"/>
          <w:szCs w:val="28"/>
        </w:rPr>
        <w:t>- Tham mưu thực hiện đảm bảo an toàn thông tin theo quy định.</w:t>
      </w:r>
    </w:p>
    <w:p w:rsidR="00A864F6" w:rsidRPr="00331DF5" w:rsidRDefault="00A864F6" w:rsidP="00A864F6">
      <w:pPr>
        <w:spacing w:before="120" w:after="0" w:line="240" w:lineRule="auto"/>
        <w:ind w:firstLine="720"/>
        <w:jc w:val="both"/>
        <w:rPr>
          <w:rFonts w:eastAsia="Times New Roman" w:cs="Times New Roman"/>
          <w:color w:val="000000"/>
          <w:szCs w:val="28"/>
        </w:rPr>
      </w:pPr>
      <w:r>
        <w:rPr>
          <w:rFonts w:eastAsia="Times New Roman" w:cs="Times New Roman"/>
          <w:b/>
          <w:bCs/>
          <w:color w:val="000000"/>
          <w:szCs w:val="28"/>
        </w:rPr>
        <w:t>7. Ban chỉ huy Quân sự</w:t>
      </w:r>
      <w:r w:rsidR="00FC0C78">
        <w:rPr>
          <w:rFonts w:eastAsia="Times New Roman" w:cs="Times New Roman"/>
          <w:b/>
          <w:bCs/>
          <w:color w:val="000000"/>
          <w:szCs w:val="28"/>
        </w:rPr>
        <w:t xml:space="preserve"> </w:t>
      </w:r>
      <w:r>
        <w:rPr>
          <w:rFonts w:eastAsia="Times New Roman" w:cs="Times New Roman"/>
          <w:b/>
          <w:bCs/>
          <w:color w:val="000000"/>
          <w:szCs w:val="28"/>
        </w:rPr>
        <w:t>xã</w:t>
      </w:r>
    </w:p>
    <w:p w:rsidR="00A864F6" w:rsidRPr="00331DF5" w:rsidRDefault="00A864F6" w:rsidP="00A864F6">
      <w:pPr>
        <w:spacing w:before="120" w:after="0" w:line="240" w:lineRule="auto"/>
        <w:ind w:firstLine="720"/>
        <w:jc w:val="both"/>
        <w:rPr>
          <w:rFonts w:eastAsia="Times New Roman" w:cs="Times New Roman"/>
          <w:color w:val="000000"/>
          <w:szCs w:val="28"/>
        </w:rPr>
      </w:pPr>
      <w:r w:rsidRPr="00331DF5">
        <w:rPr>
          <w:rFonts w:eastAsia="Times New Roman" w:cs="Times New Roman"/>
          <w:color w:val="000000"/>
          <w:szCs w:val="28"/>
        </w:rPr>
        <w:t>- Cung cấp các thông tin h</w:t>
      </w:r>
      <w:r>
        <w:rPr>
          <w:rFonts w:eastAsia="Times New Roman" w:cs="Times New Roman"/>
          <w:color w:val="000000"/>
          <w:szCs w:val="28"/>
        </w:rPr>
        <w:t xml:space="preserve">oạt động đảm bảo công tác Quốc phòng và các thông tin hoạt </w:t>
      </w:r>
      <w:r w:rsidRPr="00331DF5">
        <w:rPr>
          <w:rFonts w:eastAsia="Times New Roman" w:cs="Times New Roman"/>
          <w:color w:val="000000"/>
          <w:szCs w:val="28"/>
        </w:rPr>
        <w:t>động của ngành.</w:t>
      </w:r>
    </w:p>
    <w:p w:rsidR="00A864F6" w:rsidRPr="00331DF5" w:rsidRDefault="00A864F6" w:rsidP="00A864F6">
      <w:pPr>
        <w:spacing w:before="120" w:after="0" w:line="240" w:lineRule="auto"/>
        <w:ind w:firstLine="720"/>
        <w:jc w:val="both"/>
        <w:rPr>
          <w:rFonts w:eastAsia="Times New Roman" w:cs="Times New Roman"/>
          <w:color w:val="000000"/>
          <w:szCs w:val="28"/>
        </w:rPr>
      </w:pPr>
      <w:r w:rsidRPr="00331DF5">
        <w:rPr>
          <w:rFonts w:eastAsia="Times New Roman" w:cs="Times New Roman"/>
          <w:color w:val="000000"/>
          <w:szCs w:val="28"/>
        </w:rPr>
        <w:t>- Tham mưu thực hiện đảm bảo an toàn thông tin theo quy định.</w:t>
      </w:r>
    </w:p>
    <w:p w:rsidR="00331DF5" w:rsidRPr="00331DF5" w:rsidRDefault="00FE097B" w:rsidP="00102EF7">
      <w:pPr>
        <w:spacing w:before="120" w:after="0" w:line="240" w:lineRule="auto"/>
        <w:ind w:firstLine="720"/>
        <w:jc w:val="both"/>
        <w:rPr>
          <w:rFonts w:eastAsia="Times New Roman" w:cs="Times New Roman"/>
          <w:color w:val="000000"/>
          <w:szCs w:val="28"/>
        </w:rPr>
      </w:pPr>
      <w:r>
        <w:rPr>
          <w:rFonts w:eastAsia="Times New Roman" w:cs="Times New Roman"/>
          <w:b/>
          <w:bCs/>
          <w:color w:val="000000"/>
          <w:szCs w:val="28"/>
        </w:rPr>
        <w:t>8. Các Trường học trên địa bàn xã</w:t>
      </w:r>
    </w:p>
    <w:p w:rsidR="00331DF5" w:rsidRDefault="00331DF5" w:rsidP="00102EF7">
      <w:pPr>
        <w:spacing w:before="120" w:after="0" w:line="240" w:lineRule="auto"/>
        <w:ind w:firstLine="720"/>
        <w:jc w:val="both"/>
        <w:rPr>
          <w:rFonts w:eastAsia="Times New Roman" w:cs="Times New Roman"/>
          <w:color w:val="000000"/>
          <w:spacing w:val="4"/>
          <w:szCs w:val="28"/>
        </w:rPr>
      </w:pPr>
      <w:r w:rsidRPr="00331DF5">
        <w:rPr>
          <w:rFonts w:eastAsia="Times New Roman" w:cs="Times New Roman"/>
          <w:color w:val="000000"/>
          <w:spacing w:val="4"/>
          <w:szCs w:val="28"/>
        </w:rPr>
        <w:t>Căn cứ chức năng, nhiệm vụ và hoạt động, cung cấp tin bài của ngành cho </w:t>
      </w:r>
      <w:r w:rsidRPr="00331DF5">
        <w:rPr>
          <w:rFonts w:eastAsia="Times New Roman" w:cs="Times New Roman"/>
          <w:color w:val="000000"/>
          <w:spacing w:val="-6"/>
          <w:szCs w:val="28"/>
        </w:rPr>
        <w:t xml:space="preserve">Trang thông tin điện tử Ủy ban nhân dân </w:t>
      </w:r>
      <w:r w:rsidR="00FE097B">
        <w:rPr>
          <w:rFonts w:eastAsia="Times New Roman" w:cs="Times New Roman"/>
          <w:color w:val="000000"/>
          <w:spacing w:val="-6"/>
          <w:szCs w:val="28"/>
        </w:rPr>
        <w:t>xã Tân Văn</w:t>
      </w:r>
      <w:r w:rsidRPr="00331DF5">
        <w:rPr>
          <w:rFonts w:eastAsia="Times New Roman" w:cs="Times New Roman"/>
          <w:color w:val="000000"/>
          <w:spacing w:val="4"/>
          <w:szCs w:val="28"/>
        </w:rPr>
        <w:t>.</w:t>
      </w:r>
    </w:p>
    <w:p w:rsidR="00FE097B" w:rsidRPr="00331DF5" w:rsidRDefault="003E2E8F" w:rsidP="00FE097B">
      <w:pPr>
        <w:spacing w:before="120" w:after="0" w:line="240" w:lineRule="auto"/>
        <w:ind w:firstLine="720"/>
        <w:jc w:val="both"/>
        <w:rPr>
          <w:rFonts w:eastAsia="Times New Roman" w:cs="Times New Roman"/>
          <w:color w:val="000000"/>
          <w:szCs w:val="28"/>
        </w:rPr>
      </w:pPr>
      <w:r>
        <w:rPr>
          <w:rFonts w:eastAsia="Times New Roman" w:cs="Times New Roman"/>
          <w:b/>
          <w:bCs/>
          <w:color w:val="000000"/>
          <w:szCs w:val="28"/>
        </w:rPr>
        <w:t>9</w:t>
      </w:r>
      <w:r w:rsidR="00FE097B" w:rsidRPr="00331DF5">
        <w:rPr>
          <w:rFonts w:eastAsia="Times New Roman" w:cs="Times New Roman"/>
          <w:b/>
          <w:bCs/>
          <w:color w:val="000000"/>
          <w:szCs w:val="28"/>
        </w:rPr>
        <w:t>. Đài Truyền thanh</w:t>
      </w:r>
    </w:p>
    <w:p w:rsidR="00FE097B" w:rsidRPr="00331DF5" w:rsidRDefault="00FE097B" w:rsidP="00FE097B">
      <w:pPr>
        <w:spacing w:before="120" w:after="0" w:line="240" w:lineRule="auto"/>
        <w:ind w:firstLine="720"/>
        <w:jc w:val="both"/>
        <w:rPr>
          <w:rFonts w:eastAsia="Times New Roman" w:cs="Times New Roman"/>
          <w:color w:val="000000"/>
          <w:szCs w:val="28"/>
        </w:rPr>
      </w:pPr>
      <w:r w:rsidRPr="00331DF5">
        <w:rPr>
          <w:rFonts w:eastAsia="Times New Roman" w:cs="Times New Roman"/>
          <w:color w:val="000000"/>
          <w:spacing w:val="-2"/>
          <w:szCs w:val="28"/>
        </w:rPr>
        <w:t>-Cung cấp tin bài hàng ngày để đăng tải trên </w:t>
      </w:r>
      <w:r w:rsidRPr="00331DF5">
        <w:rPr>
          <w:rFonts w:eastAsia="Times New Roman" w:cs="Times New Roman"/>
          <w:color w:val="000000"/>
          <w:spacing w:val="-6"/>
          <w:szCs w:val="28"/>
        </w:rPr>
        <w:t xml:space="preserve">Trang thông tin điện tử Ủy ban nhân dân </w:t>
      </w:r>
      <w:r>
        <w:rPr>
          <w:rFonts w:eastAsia="Times New Roman" w:cs="Times New Roman"/>
          <w:color w:val="000000"/>
          <w:spacing w:val="-6"/>
          <w:szCs w:val="28"/>
        </w:rPr>
        <w:t>xã Tân Văn</w:t>
      </w:r>
      <w:r w:rsidRPr="00331DF5">
        <w:rPr>
          <w:rFonts w:eastAsia="Times New Roman" w:cs="Times New Roman"/>
          <w:color w:val="000000"/>
          <w:spacing w:val="-2"/>
          <w:szCs w:val="28"/>
        </w:rPr>
        <w:t>.</w:t>
      </w:r>
    </w:p>
    <w:p w:rsidR="00FE097B" w:rsidRDefault="00FE097B" w:rsidP="00FE097B">
      <w:pPr>
        <w:spacing w:before="120" w:after="0" w:line="240" w:lineRule="auto"/>
        <w:ind w:firstLine="720"/>
        <w:jc w:val="both"/>
        <w:rPr>
          <w:rFonts w:eastAsia="Times New Roman" w:cs="Times New Roman"/>
          <w:color w:val="000000"/>
          <w:spacing w:val="-6"/>
          <w:szCs w:val="28"/>
        </w:rPr>
      </w:pPr>
      <w:r w:rsidRPr="00331DF5">
        <w:rPr>
          <w:rFonts w:eastAsia="Times New Roman" w:cs="Times New Roman"/>
          <w:color w:val="000000"/>
          <w:szCs w:val="28"/>
        </w:rPr>
        <w:t>- Phối hợp tham mưu đề xuất các giải pháp để phát triển, nâng cao chất lượng nội dung của </w:t>
      </w:r>
      <w:r w:rsidRPr="00331DF5">
        <w:rPr>
          <w:rFonts w:eastAsia="Times New Roman" w:cs="Times New Roman"/>
          <w:color w:val="000000"/>
          <w:spacing w:val="-6"/>
          <w:szCs w:val="28"/>
        </w:rPr>
        <w:t xml:space="preserve">Trang thông tin điện tử Ủy ban nhân dân </w:t>
      </w:r>
      <w:r>
        <w:rPr>
          <w:rFonts w:eastAsia="Times New Roman" w:cs="Times New Roman"/>
          <w:color w:val="000000"/>
          <w:spacing w:val="-6"/>
          <w:szCs w:val="28"/>
        </w:rPr>
        <w:t>xã Tân Văn</w:t>
      </w:r>
    </w:p>
    <w:p w:rsidR="00FE097B" w:rsidRPr="00331DF5" w:rsidRDefault="003E2E8F" w:rsidP="00FE097B">
      <w:pPr>
        <w:spacing w:before="120" w:after="0" w:line="240" w:lineRule="auto"/>
        <w:ind w:firstLine="720"/>
        <w:jc w:val="both"/>
        <w:rPr>
          <w:rFonts w:eastAsia="Times New Roman" w:cs="Times New Roman"/>
          <w:color w:val="000000"/>
          <w:szCs w:val="28"/>
        </w:rPr>
      </w:pPr>
      <w:r>
        <w:rPr>
          <w:rFonts w:eastAsia="Times New Roman" w:cs="Times New Roman"/>
          <w:b/>
          <w:bCs/>
          <w:color w:val="000000"/>
          <w:szCs w:val="28"/>
        </w:rPr>
        <w:t>10</w:t>
      </w:r>
      <w:r w:rsidR="00FE097B" w:rsidRPr="00331DF5">
        <w:rPr>
          <w:rFonts w:eastAsia="Times New Roman" w:cs="Times New Roman"/>
          <w:b/>
          <w:bCs/>
          <w:color w:val="000000"/>
          <w:szCs w:val="28"/>
        </w:rPr>
        <w:t xml:space="preserve">. Công chức Tài chính - Kế </w:t>
      </w:r>
      <w:r w:rsidR="00FE097B">
        <w:rPr>
          <w:rFonts w:eastAsia="Times New Roman" w:cs="Times New Roman"/>
          <w:b/>
          <w:bCs/>
          <w:color w:val="000000"/>
          <w:szCs w:val="28"/>
        </w:rPr>
        <w:t>toán</w:t>
      </w:r>
    </w:p>
    <w:p w:rsidR="00F96748" w:rsidRPr="00331DF5" w:rsidRDefault="00FE097B" w:rsidP="00F96748">
      <w:pPr>
        <w:spacing w:before="120" w:after="0" w:line="240" w:lineRule="auto"/>
        <w:ind w:firstLine="720"/>
        <w:jc w:val="both"/>
        <w:rPr>
          <w:rFonts w:eastAsia="Times New Roman" w:cs="Times New Roman"/>
          <w:color w:val="000000"/>
          <w:szCs w:val="28"/>
        </w:rPr>
      </w:pPr>
      <w:r w:rsidRPr="00331DF5">
        <w:rPr>
          <w:rFonts w:eastAsia="Times New Roman" w:cs="Times New Roman"/>
          <w:color w:val="000000"/>
          <w:szCs w:val="28"/>
        </w:rPr>
        <w:t>- Tham mưu bố trí kinh phí để đảm bảo kinh phí hoạt động, duy trì và phát triển </w:t>
      </w:r>
      <w:r w:rsidRPr="00331DF5">
        <w:rPr>
          <w:rFonts w:eastAsia="Times New Roman" w:cs="Times New Roman"/>
          <w:color w:val="000000"/>
          <w:spacing w:val="-6"/>
          <w:szCs w:val="28"/>
        </w:rPr>
        <w:t xml:space="preserve">Trang thông tin điện tử Ủy ban nhân dân </w:t>
      </w:r>
      <w:r>
        <w:rPr>
          <w:rFonts w:eastAsia="Times New Roman" w:cs="Times New Roman"/>
          <w:color w:val="000000"/>
          <w:spacing w:val="-6"/>
          <w:szCs w:val="28"/>
        </w:rPr>
        <w:t>xã Tân Văn</w:t>
      </w:r>
      <w:r w:rsidRPr="00331DF5">
        <w:rPr>
          <w:rFonts w:eastAsia="Times New Roman" w:cs="Times New Roman"/>
          <w:color w:val="000000"/>
          <w:szCs w:val="28"/>
        </w:rPr>
        <w:t>.</w:t>
      </w:r>
    </w:p>
    <w:p w:rsidR="00331DF5" w:rsidRPr="00331DF5" w:rsidRDefault="003E2E8F" w:rsidP="00102EF7">
      <w:pPr>
        <w:spacing w:before="120" w:after="0" w:line="240" w:lineRule="auto"/>
        <w:ind w:firstLine="720"/>
        <w:jc w:val="both"/>
        <w:rPr>
          <w:rFonts w:eastAsia="Times New Roman" w:cs="Times New Roman"/>
          <w:color w:val="000000"/>
          <w:szCs w:val="28"/>
        </w:rPr>
      </w:pPr>
      <w:r>
        <w:rPr>
          <w:rFonts w:eastAsia="Times New Roman" w:cs="Times New Roman"/>
          <w:b/>
          <w:bCs/>
          <w:color w:val="000000"/>
          <w:szCs w:val="28"/>
        </w:rPr>
        <w:t>11</w:t>
      </w:r>
      <w:r w:rsidR="00FE097B">
        <w:rPr>
          <w:rFonts w:eastAsia="Times New Roman" w:cs="Times New Roman"/>
          <w:b/>
          <w:bCs/>
          <w:color w:val="000000"/>
          <w:szCs w:val="28"/>
        </w:rPr>
        <w:t>. Các</w:t>
      </w:r>
      <w:r w:rsidR="00331DF5" w:rsidRPr="00331DF5">
        <w:rPr>
          <w:rFonts w:eastAsia="Times New Roman" w:cs="Times New Roman"/>
          <w:b/>
          <w:bCs/>
          <w:color w:val="000000"/>
          <w:szCs w:val="28"/>
        </w:rPr>
        <w:t xml:space="preserve"> ngành, M</w:t>
      </w:r>
      <w:r w:rsidR="00F96748">
        <w:rPr>
          <w:rFonts w:eastAsia="Times New Roman" w:cs="Times New Roman"/>
          <w:b/>
          <w:bCs/>
          <w:color w:val="000000"/>
          <w:szCs w:val="28"/>
        </w:rPr>
        <w:t>ặt trận tổ quốc và các đoàn thể</w:t>
      </w:r>
    </w:p>
    <w:p w:rsidR="00331DF5" w:rsidRPr="00331DF5" w:rsidRDefault="00331DF5" w:rsidP="00102EF7">
      <w:pPr>
        <w:spacing w:before="120" w:after="0" w:line="240" w:lineRule="auto"/>
        <w:ind w:firstLine="720"/>
        <w:jc w:val="both"/>
        <w:rPr>
          <w:rFonts w:eastAsia="Times New Roman" w:cs="Times New Roman"/>
          <w:color w:val="000000"/>
          <w:szCs w:val="28"/>
        </w:rPr>
      </w:pPr>
      <w:r w:rsidRPr="00331DF5">
        <w:rPr>
          <w:rFonts w:eastAsia="Times New Roman" w:cs="Times New Roman"/>
          <w:color w:val="000000"/>
          <w:spacing w:val="-4"/>
          <w:szCs w:val="28"/>
        </w:rPr>
        <w:t>Căn cứ vào chức năng, nhiệm vụ của đơn vị mình cung cấp thông tin, viết tin bài tuyên truyền các hoạt động của đơn vị để đăng tải lên Trang thông tin điện tử</w:t>
      </w:r>
      <w:r w:rsidR="000340DB">
        <w:rPr>
          <w:rFonts w:eastAsia="Times New Roman" w:cs="Times New Roman"/>
          <w:color w:val="000000"/>
          <w:spacing w:val="-4"/>
          <w:szCs w:val="28"/>
        </w:rPr>
        <w:t xml:space="preserve"> xã</w:t>
      </w:r>
      <w:r w:rsidRPr="00331DF5">
        <w:rPr>
          <w:rFonts w:eastAsia="Times New Roman" w:cs="Times New Roman"/>
          <w:color w:val="000000"/>
          <w:spacing w:val="-4"/>
          <w:szCs w:val="28"/>
        </w:rPr>
        <w:t>.</w:t>
      </w:r>
    </w:p>
    <w:p w:rsidR="00331DF5" w:rsidRPr="00331DF5" w:rsidRDefault="003E2E8F" w:rsidP="00102EF7">
      <w:pPr>
        <w:spacing w:before="120" w:after="0" w:line="240" w:lineRule="auto"/>
        <w:ind w:firstLine="720"/>
        <w:jc w:val="both"/>
        <w:rPr>
          <w:rFonts w:eastAsia="Times New Roman" w:cs="Times New Roman"/>
          <w:color w:val="000000"/>
          <w:szCs w:val="28"/>
        </w:rPr>
      </w:pPr>
      <w:r>
        <w:rPr>
          <w:rFonts w:eastAsia="Times New Roman" w:cs="Times New Roman"/>
          <w:b/>
          <w:bCs/>
          <w:color w:val="000000"/>
          <w:szCs w:val="28"/>
        </w:rPr>
        <w:t>12</w:t>
      </w:r>
      <w:r w:rsidR="00331DF5" w:rsidRPr="00331DF5">
        <w:rPr>
          <w:rFonts w:eastAsia="Times New Roman" w:cs="Times New Roman"/>
          <w:b/>
          <w:bCs/>
          <w:color w:val="000000"/>
          <w:szCs w:val="28"/>
        </w:rPr>
        <w:t xml:space="preserve">. Các </w:t>
      </w:r>
      <w:r w:rsidR="00FE097B">
        <w:rPr>
          <w:rFonts w:eastAsia="Times New Roman" w:cs="Times New Roman"/>
          <w:b/>
          <w:bCs/>
          <w:color w:val="000000"/>
          <w:szCs w:val="28"/>
        </w:rPr>
        <w:t>thôn, C</w:t>
      </w:r>
      <w:r w:rsidR="000340DB">
        <w:rPr>
          <w:rFonts w:eastAsia="Times New Roman" w:cs="Times New Roman"/>
          <w:b/>
          <w:bCs/>
          <w:color w:val="000000"/>
          <w:szCs w:val="28"/>
        </w:rPr>
        <w:t>âu lạc bộ</w:t>
      </w:r>
    </w:p>
    <w:p w:rsidR="00331DF5" w:rsidRPr="00331DF5" w:rsidRDefault="00331DF5" w:rsidP="00102EF7">
      <w:pPr>
        <w:spacing w:before="120" w:after="0" w:line="240" w:lineRule="auto"/>
        <w:ind w:firstLine="720"/>
        <w:jc w:val="both"/>
        <w:rPr>
          <w:rFonts w:eastAsia="Times New Roman" w:cs="Times New Roman"/>
          <w:color w:val="000000"/>
          <w:szCs w:val="28"/>
        </w:rPr>
      </w:pPr>
      <w:r w:rsidRPr="00331DF5">
        <w:rPr>
          <w:rFonts w:eastAsia="Times New Roman" w:cs="Times New Roman"/>
          <w:color w:val="000000"/>
          <w:spacing w:val="2"/>
          <w:szCs w:val="28"/>
        </w:rPr>
        <w:t xml:space="preserve">Cung cấp các thông tin giới thiệu, quảng bá các tiềm năng, thế mạnh và thông tin về các hoạt động tại các </w:t>
      </w:r>
      <w:r w:rsidR="000340DB">
        <w:rPr>
          <w:rFonts w:eastAsia="Times New Roman" w:cs="Times New Roman"/>
          <w:color w:val="000000"/>
          <w:spacing w:val="2"/>
          <w:szCs w:val="28"/>
        </w:rPr>
        <w:t>thôn, câu lạc bộ</w:t>
      </w:r>
      <w:r w:rsidRPr="00331DF5">
        <w:rPr>
          <w:rFonts w:eastAsia="Times New Roman" w:cs="Times New Roman"/>
          <w:color w:val="000000"/>
          <w:spacing w:val="2"/>
          <w:szCs w:val="28"/>
        </w:rPr>
        <w:t xml:space="preserve"> để đăng tải</w:t>
      </w:r>
      <w:r w:rsidR="00FC0C78">
        <w:rPr>
          <w:rFonts w:eastAsia="Times New Roman" w:cs="Times New Roman"/>
          <w:color w:val="000000"/>
          <w:spacing w:val="2"/>
          <w:szCs w:val="28"/>
        </w:rPr>
        <w:t xml:space="preserve"> </w:t>
      </w:r>
      <w:r w:rsidRPr="00331DF5">
        <w:rPr>
          <w:rFonts w:eastAsia="Times New Roman" w:cs="Times New Roman"/>
          <w:color w:val="000000"/>
          <w:spacing w:val="2"/>
          <w:szCs w:val="28"/>
        </w:rPr>
        <w:t>trên </w:t>
      </w:r>
      <w:r w:rsidRPr="00331DF5">
        <w:rPr>
          <w:rFonts w:eastAsia="Times New Roman" w:cs="Times New Roman"/>
          <w:color w:val="000000"/>
          <w:spacing w:val="-6"/>
          <w:szCs w:val="28"/>
        </w:rPr>
        <w:t xml:space="preserve">Trang thông tin điện tử Ủy ban nhân dân </w:t>
      </w:r>
      <w:r w:rsidR="00FE097B">
        <w:rPr>
          <w:rFonts w:eastAsia="Times New Roman" w:cs="Times New Roman"/>
          <w:color w:val="000000"/>
          <w:spacing w:val="-6"/>
          <w:szCs w:val="28"/>
        </w:rPr>
        <w:t>xã Tân Văn</w:t>
      </w:r>
      <w:r w:rsidRPr="00331DF5">
        <w:rPr>
          <w:rFonts w:eastAsia="Times New Roman" w:cs="Times New Roman"/>
          <w:color w:val="000000"/>
          <w:spacing w:val="2"/>
          <w:szCs w:val="28"/>
        </w:rPr>
        <w:t>.</w:t>
      </w:r>
    </w:p>
    <w:p w:rsidR="00331DF5" w:rsidRPr="00331DF5" w:rsidRDefault="003E2E8F" w:rsidP="00102EF7">
      <w:pPr>
        <w:spacing w:before="120" w:after="0" w:line="240" w:lineRule="auto"/>
        <w:ind w:firstLine="720"/>
        <w:jc w:val="both"/>
        <w:rPr>
          <w:rFonts w:eastAsia="Times New Roman" w:cs="Times New Roman"/>
          <w:color w:val="000000"/>
          <w:szCs w:val="28"/>
        </w:rPr>
      </w:pPr>
      <w:r>
        <w:rPr>
          <w:rFonts w:eastAsia="Times New Roman" w:cs="Times New Roman"/>
          <w:b/>
          <w:bCs/>
          <w:color w:val="000000"/>
          <w:szCs w:val="28"/>
        </w:rPr>
        <w:t>13</w:t>
      </w:r>
      <w:r w:rsidR="00331DF5" w:rsidRPr="00331DF5">
        <w:rPr>
          <w:rFonts w:eastAsia="Times New Roman" w:cs="Times New Roman"/>
          <w:b/>
          <w:bCs/>
          <w:color w:val="000000"/>
          <w:szCs w:val="28"/>
        </w:rPr>
        <w:t>. Thành viên Ban biên tập</w:t>
      </w:r>
    </w:p>
    <w:p w:rsidR="00331DF5" w:rsidRPr="00331DF5" w:rsidRDefault="00331DF5" w:rsidP="00102EF7">
      <w:pPr>
        <w:spacing w:before="120" w:after="0" w:line="240" w:lineRule="auto"/>
        <w:ind w:firstLine="720"/>
        <w:jc w:val="both"/>
        <w:rPr>
          <w:rFonts w:eastAsia="Times New Roman" w:cs="Times New Roman"/>
          <w:color w:val="000000"/>
          <w:szCs w:val="28"/>
        </w:rPr>
      </w:pPr>
      <w:r w:rsidRPr="00331DF5">
        <w:rPr>
          <w:rFonts w:eastAsia="Times New Roman" w:cs="Times New Roman"/>
          <w:color w:val="000000"/>
          <w:spacing w:val="4"/>
          <w:szCs w:val="28"/>
        </w:rPr>
        <w:t xml:space="preserve">Các đồng chí thành viên Ban biên tập căn cứ nhiệm vụ cụ thể đã được phân công để thực hiện đảm bảo </w:t>
      </w:r>
      <w:r w:rsidR="00102EF7">
        <w:rPr>
          <w:rFonts w:eastAsia="Times New Roman" w:cs="Times New Roman"/>
          <w:color w:val="000000"/>
          <w:spacing w:val="4"/>
          <w:szCs w:val="28"/>
        </w:rPr>
        <w:t xml:space="preserve">nâng cao </w:t>
      </w:r>
      <w:r w:rsidRPr="00331DF5">
        <w:rPr>
          <w:rFonts w:eastAsia="Times New Roman" w:cs="Times New Roman"/>
          <w:color w:val="000000"/>
          <w:spacing w:val="4"/>
          <w:szCs w:val="28"/>
        </w:rPr>
        <w:t>chất lượng, hiệu quả.</w:t>
      </w:r>
    </w:p>
    <w:p w:rsidR="00331DF5" w:rsidRPr="00331DF5" w:rsidRDefault="00331DF5" w:rsidP="00F96748">
      <w:pPr>
        <w:spacing w:before="120" w:after="240" w:line="240" w:lineRule="auto"/>
        <w:ind w:firstLine="720"/>
        <w:jc w:val="both"/>
        <w:rPr>
          <w:rFonts w:eastAsia="Times New Roman" w:cs="Times New Roman"/>
          <w:color w:val="000000"/>
          <w:szCs w:val="28"/>
        </w:rPr>
      </w:pPr>
      <w:r w:rsidRPr="00331DF5">
        <w:rPr>
          <w:rFonts w:eastAsia="Times New Roman" w:cs="Times New Roman"/>
          <w:color w:val="000000"/>
          <w:spacing w:val="-6"/>
          <w:szCs w:val="28"/>
        </w:rPr>
        <w:lastRenderedPageBreak/>
        <w:t xml:space="preserve">Trên đây là Kế hoạch hoạt động của Trang thông tin điện tử Ủy ban nhân dân </w:t>
      </w:r>
      <w:r w:rsidR="00FE097B">
        <w:rPr>
          <w:rFonts w:eastAsia="Times New Roman" w:cs="Times New Roman"/>
          <w:color w:val="000000"/>
          <w:spacing w:val="-6"/>
          <w:szCs w:val="28"/>
        </w:rPr>
        <w:t>xã Tân Văn</w:t>
      </w:r>
      <w:r w:rsidR="00FC0C78">
        <w:rPr>
          <w:rFonts w:eastAsia="Times New Roman" w:cs="Times New Roman"/>
          <w:color w:val="000000"/>
          <w:spacing w:val="-6"/>
          <w:szCs w:val="28"/>
        </w:rPr>
        <w:t xml:space="preserve"> </w:t>
      </w:r>
      <w:r w:rsidRPr="00331DF5">
        <w:rPr>
          <w:rFonts w:eastAsia="Times New Roman" w:cs="Times New Roman"/>
          <w:color w:val="000000"/>
          <w:spacing w:val="-6"/>
          <w:szCs w:val="28"/>
        </w:rPr>
        <w:t>năm 202</w:t>
      </w:r>
      <w:r w:rsidR="00FE097B">
        <w:rPr>
          <w:rFonts w:eastAsia="Times New Roman" w:cs="Times New Roman"/>
          <w:color w:val="000000"/>
          <w:spacing w:val="-6"/>
          <w:szCs w:val="28"/>
        </w:rPr>
        <w:t>2, đề nghị các</w:t>
      </w:r>
      <w:r w:rsidRPr="00331DF5">
        <w:rPr>
          <w:rFonts w:eastAsia="Times New Roman" w:cs="Times New Roman"/>
          <w:color w:val="000000"/>
          <w:spacing w:val="-6"/>
          <w:szCs w:val="28"/>
        </w:rPr>
        <w:t xml:space="preserve"> ngành, MTTQ và các đoàn thể, các đơn vị, các </w:t>
      </w:r>
      <w:r w:rsidR="00102EF7">
        <w:rPr>
          <w:rFonts w:eastAsia="Times New Roman" w:cs="Times New Roman"/>
          <w:color w:val="000000"/>
          <w:spacing w:val="-6"/>
          <w:szCs w:val="28"/>
        </w:rPr>
        <w:t>thôn, câu lạc bộ</w:t>
      </w:r>
      <w:r w:rsidRPr="00331DF5">
        <w:rPr>
          <w:rFonts w:eastAsia="Times New Roman" w:cs="Times New Roman"/>
          <w:color w:val="000000"/>
          <w:spacing w:val="-6"/>
          <w:szCs w:val="28"/>
        </w:rPr>
        <w:t xml:space="preserve"> của </w:t>
      </w:r>
      <w:r w:rsidR="00102EF7">
        <w:rPr>
          <w:rFonts w:eastAsia="Times New Roman" w:cs="Times New Roman"/>
          <w:color w:val="000000"/>
          <w:spacing w:val="-6"/>
          <w:szCs w:val="28"/>
        </w:rPr>
        <w:t>xã</w:t>
      </w:r>
      <w:r w:rsidRPr="00331DF5">
        <w:rPr>
          <w:rFonts w:eastAsia="Times New Roman" w:cs="Times New Roman"/>
          <w:color w:val="000000"/>
          <w:spacing w:val="-6"/>
          <w:szCs w:val="28"/>
        </w:rPr>
        <w:t xml:space="preserve"> căn cứ vào nhiệm vụ được phân công triển khai thực hiện./.</w:t>
      </w:r>
    </w:p>
    <w:tbl>
      <w:tblPr>
        <w:tblW w:w="9288" w:type="dxa"/>
        <w:jc w:val="center"/>
        <w:tblInd w:w="468" w:type="dxa"/>
        <w:tblCellMar>
          <w:left w:w="0" w:type="dxa"/>
          <w:right w:w="0" w:type="dxa"/>
        </w:tblCellMar>
        <w:tblLook w:val="04A0" w:firstRow="1" w:lastRow="0" w:firstColumn="1" w:lastColumn="0" w:noHBand="0" w:noVBand="1"/>
      </w:tblPr>
      <w:tblGrid>
        <w:gridCol w:w="3960"/>
        <w:gridCol w:w="5328"/>
      </w:tblGrid>
      <w:tr w:rsidR="00331DF5" w:rsidRPr="00331DF5" w:rsidTr="00331DF5">
        <w:trPr>
          <w:jc w:val="center"/>
        </w:trPr>
        <w:tc>
          <w:tcPr>
            <w:tcW w:w="3960" w:type="dxa"/>
            <w:tcBorders>
              <w:top w:val="nil"/>
              <w:left w:val="nil"/>
              <w:bottom w:val="nil"/>
              <w:right w:val="nil"/>
            </w:tcBorders>
            <w:tcMar>
              <w:top w:w="0" w:type="dxa"/>
              <w:left w:w="108" w:type="dxa"/>
              <w:bottom w:w="0" w:type="dxa"/>
              <w:right w:w="108" w:type="dxa"/>
            </w:tcMar>
            <w:hideMark/>
          </w:tcPr>
          <w:p w:rsidR="00331DF5" w:rsidRPr="00331DF5" w:rsidRDefault="00331DF5" w:rsidP="00102EF7">
            <w:pPr>
              <w:spacing w:after="0" w:line="240" w:lineRule="auto"/>
              <w:jc w:val="both"/>
              <w:rPr>
                <w:rFonts w:eastAsia="Times New Roman" w:cs="Times New Roman"/>
                <w:sz w:val="24"/>
                <w:szCs w:val="24"/>
              </w:rPr>
            </w:pPr>
            <w:r w:rsidRPr="00331DF5">
              <w:rPr>
                <w:rFonts w:eastAsia="Times New Roman" w:cs="Times New Roman"/>
                <w:b/>
                <w:bCs/>
                <w:i/>
                <w:iCs/>
                <w:sz w:val="21"/>
                <w:szCs w:val="21"/>
              </w:rPr>
              <w:t>Nơi nhận</w:t>
            </w:r>
            <w:r w:rsidRPr="00331DF5">
              <w:rPr>
                <w:rFonts w:eastAsia="Times New Roman" w:cs="Times New Roman"/>
                <w:i/>
                <w:iCs/>
                <w:sz w:val="21"/>
                <w:szCs w:val="21"/>
              </w:rPr>
              <w:t>:</w:t>
            </w:r>
          </w:p>
          <w:p w:rsidR="00331DF5" w:rsidRPr="00331DF5" w:rsidRDefault="00331DF5" w:rsidP="00102EF7">
            <w:pPr>
              <w:spacing w:after="0" w:line="240" w:lineRule="auto"/>
              <w:jc w:val="both"/>
              <w:rPr>
                <w:rFonts w:eastAsia="Times New Roman" w:cs="Times New Roman"/>
                <w:sz w:val="24"/>
                <w:szCs w:val="24"/>
              </w:rPr>
            </w:pPr>
            <w:r w:rsidRPr="00331DF5">
              <w:rPr>
                <w:rFonts w:eastAsia="Times New Roman" w:cs="Times New Roman"/>
                <w:sz w:val="21"/>
                <w:szCs w:val="21"/>
              </w:rPr>
              <w:t xml:space="preserve">- </w:t>
            </w:r>
            <w:r w:rsidR="00FC0C78">
              <w:rPr>
                <w:rFonts w:eastAsia="Times New Roman" w:cs="Times New Roman"/>
                <w:sz w:val="21"/>
                <w:szCs w:val="21"/>
              </w:rPr>
              <w:t>Phòng VHTT huyện</w:t>
            </w:r>
            <w:r w:rsidRPr="00331DF5">
              <w:rPr>
                <w:rFonts w:eastAsia="Times New Roman" w:cs="Times New Roman"/>
                <w:sz w:val="21"/>
                <w:szCs w:val="21"/>
              </w:rPr>
              <w:t>;</w:t>
            </w:r>
          </w:p>
          <w:p w:rsidR="00331DF5" w:rsidRPr="00331DF5" w:rsidRDefault="00331DF5" w:rsidP="00102EF7">
            <w:pPr>
              <w:spacing w:after="0" w:line="240" w:lineRule="auto"/>
              <w:jc w:val="both"/>
              <w:rPr>
                <w:rFonts w:eastAsia="Times New Roman" w:cs="Times New Roman"/>
                <w:sz w:val="24"/>
                <w:szCs w:val="24"/>
              </w:rPr>
            </w:pPr>
            <w:r w:rsidRPr="00331DF5">
              <w:rPr>
                <w:rFonts w:eastAsia="Times New Roman" w:cs="Times New Roman"/>
                <w:sz w:val="21"/>
                <w:szCs w:val="21"/>
              </w:rPr>
              <w:t>-</w:t>
            </w:r>
            <w:r w:rsidRPr="00331DF5">
              <w:rPr>
                <w:rFonts w:eastAsia="Times New Roman" w:cs="Times New Roman"/>
                <w:sz w:val="21"/>
                <w:szCs w:val="21"/>
                <w:lang w:val="vi-VN"/>
              </w:rPr>
              <w:t> TT</w:t>
            </w:r>
            <w:r w:rsidR="003E2E8F">
              <w:rPr>
                <w:rFonts w:eastAsia="Times New Roman" w:cs="Times New Roman"/>
                <w:sz w:val="21"/>
                <w:szCs w:val="21"/>
              </w:rPr>
              <w:t xml:space="preserve"> ĐU, </w:t>
            </w:r>
            <w:r w:rsidRPr="00331DF5">
              <w:rPr>
                <w:rFonts w:eastAsia="Times New Roman" w:cs="Times New Roman"/>
                <w:sz w:val="21"/>
                <w:szCs w:val="21"/>
              </w:rPr>
              <w:t xml:space="preserve">HĐND </w:t>
            </w:r>
            <w:r w:rsidR="00102EF7">
              <w:rPr>
                <w:rFonts w:eastAsia="Times New Roman" w:cs="Times New Roman"/>
                <w:sz w:val="21"/>
                <w:szCs w:val="21"/>
              </w:rPr>
              <w:t>xã</w:t>
            </w:r>
            <w:r w:rsidRPr="00331DF5">
              <w:rPr>
                <w:rFonts w:eastAsia="Times New Roman" w:cs="Times New Roman"/>
                <w:sz w:val="21"/>
                <w:szCs w:val="21"/>
              </w:rPr>
              <w:t>;</w:t>
            </w:r>
          </w:p>
          <w:p w:rsidR="00331DF5" w:rsidRPr="00331DF5" w:rsidRDefault="003E2E8F" w:rsidP="00102EF7">
            <w:pPr>
              <w:spacing w:after="0" w:line="240" w:lineRule="auto"/>
              <w:jc w:val="both"/>
              <w:rPr>
                <w:rFonts w:eastAsia="Times New Roman" w:cs="Times New Roman"/>
                <w:sz w:val="24"/>
                <w:szCs w:val="24"/>
              </w:rPr>
            </w:pPr>
            <w:r>
              <w:rPr>
                <w:rFonts w:eastAsia="Times New Roman" w:cs="Times New Roman"/>
                <w:sz w:val="21"/>
                <w:szCs w:val="21"/>
                <w:lang w:val="vi-VN"/>
              </w:rPr>
              <w:t xml:space="preserve">- </w:t>
            </w:r>
            <w:r>
              <w:rPr>
                <w:rFonts w:eastAsia="Times New Roman" w:cs="Times New Roman"/>
                <w:sz w:val="21"/>
                <w:szCs w:val="21"/>
              </w:rPr>
              <w:t>CT, PCT</w:t>
            </w:r>
            <w:r w:rsidR="00331DF5" w:rsidRPr="00331DF5">
              <w:rPr>
                <w:rFonts w:eastAsia="Times New Roman" w:cs="Times New Roman"/>
                <w:sz w:val="21"/>
                <w:szCs w:val="21"/>
                <w:lang w:val="vi-VN"/>
              </w:rPr>
              <w:t xml:space="preserve"> UBND </w:t>
            </w:r>
            <w:r w:rsidR="00102EF7">
              <w:rPr>
                <w:rFonts w:eastAsia="Times New Roman" w:cs="Times New Roman"/>
                <w:sz w:val="21"/>
                <w:szCs w:val="21"/>
              </w:rPr>
              <w:t>xã</w:t>
            </w:r>
            <w:r w:rsidR="00331DF5" w:rsidRPr="00331DF5">
              <w:rPr>
                <w:rFonts w:eastAsia="Times New Roman" w:cs="Times New Roman"/>
                <w:sz w:val="21"/>
                <w:szCs w:val="21"/>
                <w:lang w:val="vi-VN"/>
              </w:rPr>
              <w:t>;</w:t>
            </w:r>
          </w:p>
          <w:p w:rsidR="00331DF5" w:rsidRPr="00331DF5" w:rsidRDefault="003E2E8F" w:rsidP="00102EF7">
            <w:pPr>
              <w:spacing w:after="0" w:line="240" w:lineRule="auto"/>
              <w:jc w:val="both"/>
              <w:rPr>
                <w:rFonts w:eastAsia="Times New Roman" w:cs="Times New Roman"/>
                <w:sz w:val="24"/>
                <w:szCs w:val="24"/>
              </w:rPr>
            </w:pPr>
            <w:r>
              <w:rPr>
                <w:rFonts w:eastAsia="Times New Roman" w:cs="Times New Roman"/>
                <w:sz w:val="21"/>
                <w:szCs w:val="21"/>
                <w:lang w:val="vi-VN"/>
              </w:rPr>
              <w:t xml:space="preserve">- Các </w:t>
            </w:r>
            <w:r w:rsidR="00331DF5" w:rsidRPr="00331DF5">
              <w:rPr>
                <w:rFonts w:eastAsia="Times New Roman" w:cs="Times New Roman"/>
                <w:sz w:val="21"/>
                <w:szCs w:val="21"/>
                <w:lang w:val="vi-VN"/>
              </w:rPr>
              <w:t>ngành, MTTQ và các đoàn thể;</w:t>
            </w:r>
          </w:p>
          <w:p w:rsidR="00331DF5" w:rsidRDefault="00331DF5" w:rsidP="00102EF7">
            <w:pPr>
              <w:spacing w:after="0" w:line="240" w:lineRule="auto"/>
              <w:jc w:val="both"/>
              <w:rPr>
                <w:rFonts w:eastAsia="Times New Roman" w:cs="Times New Roman"/>
                <w:sz w:val="21"/>
                <w:szCs w:val="21"/>
              </w:rPr>
            </w:pPr>
            <w:r w:rsidRPr="00331DF5">
              <w:rPr>
                <w:rFonts w:eastAsia="Times New Roman" w:cs="Times New Roman"/>
                <w:sz w:val="21"/>
                <w:szCs w:val="21"/>
                <w:lang w:val="vi-VN"/>
              </w:rPr>
              <w:t>- Các thành viên Ban biên tập;</w:t>
            </w:r>
          </w:p>
          <w:p w:rsidR="003E2E8F" w:rsidRPr="003E2E8F" w:rsidRDefault="003E2E8F" w:rsidP="00102EF7">
            <w:pPr>
              <w:spacing w:after="0" w:line="240" w:lineRule="auto"/>
              <w:jc w:val="both"/>
              <w:rPr>
                <w:rFonts w:eastAsia="Times New Roman" w:cs="Times New Roman"/>
                <w:sz w:val="24"/>
                <w:szCs w:val="24"/>
              </w:rPr>
            </w:pPr>
            <w:r>
              <w:rPr>
                <w:rFonts w:eastAsia="Times New Roman" w:cs="Times New Roman"/>
                <w:sz w:val="21"/>
                <w:szCs w:val="21"/>
              </w:rPr>
              <w:t>- Các Trường học trên địa bàn xã;</w:t>
            </w:r>
          </w:p>
          <w:p w:rsidR="00331DF5" w:rsidRPr="00331DF5" w:rsidRDefault="00331DF5" w:rsidP="00102EF7">
            <w:pPr>
              <w:spacing w:after="0" w:line="240" w:lineRule="auto"/>
              <w:jc w:val="both"/>
              <w:rPr>
                <w:rFonts w:eastAsia="Times New Roman" w:cs="Times New Roman"/>
                <w:sz w:val="24"/>
                <w:szCs w:val="24"/>
              </w:rPr>
            </w:pPr>
            <w:r w:rsidRPr="00331DF5">
              <w:rPr>
                <w:rFonts w:eastAsia="Times New Roman" w:cs="Times New Roman"/>
                <w:sz w:val="21"/>
                <w:szCs w:val="21"/>
              </w:rPr>
              <w:t xml:space="preserve">- Các </w:t>
            </w:r>
            <w:r w:rsidR="00102EF7">
              <w:rPr>
                <w:rFonts w:eastAsia="Times New Roman" w:cs="Times New Roman"/>
                <w:sz w:val="21"/>
                <w:szCs w:val="21"/>
              </w:rPr>
              <w:t>thôn, CLB</w:t>
            </w:r>
            <w:r w:rsidRPr="00331DF5">
              <w:rPr>
                <w:rFonts w:eastAsia="Times New Roman" w:cs="Times New Roman"/>
                <w:sz w:val="21"/>
                <w:szCs w:val="21"/>
              </w:rPr>
              <w:t>;</w:t>
            </w:r>
          </w:p>
          <w:p w:rsidR="00331DF5" w:rsidRPr="00331DF5" w:rsidRDefault="00102EF7" w:rsidP="00102EF7">
            <w:pPr>
              <w:spacing w:after="0" w:line="240" w:lineRule="auto"/>
              <w:jc w:val="both"/>
              <w:rPr>
                <w:rFonts w:eastAsia="Times New Roman" w:cs="Times New Roman"/>
                <w:sz w:val="24"/>
                <w:szCs w:val="24"/>
              </w:rPr>
            </w:pPr>
            <w:r>
              <w:rPr>
                <w:rFonts w:eastAsia="Times New Roman" w:cs="Times New Roman"/>
                <w:sz w:val="21"/>
                <w:szCs w:val="21"/>
              </w:rPr>
              <w:t>- Lưu:VP</w:t>
            </w:r>
            <w:r w:rsidR="00FE097B">
              <w:rPr>
                <w:rFonts w:eastAsia="Times New Roman" w:cs="Times New Roman"/>
                <w:sz w:val="21"/>
                <w:szCs w:val="21"/>
              </w:rPr>
              <w:t>, BBT.</w:t>
            </w:r>
          </w:p>
        </w:tc>
        <w:tc>
          <w:tcPr>
            <w:tcW w:w="5328" w:type="dxa"/>
            <w:tcBorders>
              <w:top w:val="nil"/>
              <w:left w:val="nil"/>
              <w:bottom w:val="nil"/>
              <w:right w:val="nil"/>
            </w:tcBorders>
            <w:tcMar>
              <w:top w:w="0" w:type="dxa"/>
              <w:left w:w="108" w:type="dxa"/>
              <w:bottom w:w="0" w:type="dxa"/>
              <w:right w:w="108" w:type="dxa"/>
            </w:tcMar>
            <w:hideMark/>
          </w:tcPr>
          <w:p w:rsidR="00331DF5" w:rsidRPr="00F96748" w:rsidRDefault="00331DF5" w:rsidP="00102EF7">
            <w:pPr>
              <w:spacing w:after="0" w:line="240" w:lineRule="auto"/>
              <w:jc w:val="center"/>
              <w:rPr>
                <w:rFonts w:eastAsia="Times New Roman" w:cs="Times New Roman"/>
                <w:sz w:val="26"/>
                <w:szCs w:val="28"/>
              </w:rPr>
            </w:pPr>
            <w:r w:rsidRPr="00F96748">
              <w:rPr>
                <w:rFonts w:eastAsia="Times New Roman" w:cs="Times New Roman"/>
                <w:b/>
                <w:bCs/>
                <w:sz w:val="26"/>
                <w:szCs w:val="28"/>
              </w:rPr>
              <w:t>TRƯỞNG BAN</w:t>
            </w:r>
          </w:p>
          <w:p w:rsidR="00331DF5" w:rsidRPr="00331DF5" w:rsidRDefault="00331DF5" w:rsidP="00102EF7">
            <w:pPr>
              <w:spacing w:after="0" w:line="240" w:lineRule="auto"/>
              <w:jc w:val="center"/>
              <w:rPr>
                <w:rFonts w:eastAsia="Times New Roman" w:cs="Times New Roman"/>
                <w:szCs w:val="28"/>
              </w:rPr>
            </w:pPr>
            <w:r w:rsidRPr="00331DF5">
              <w:rPr>
                <w:rFonts w:eastAsia="Times New Roman" w:cs="Times New Roman"/>
                <w:szCs w:val="28"/>
              </w:rPr>
              <w:t> </w:t>
            </w:r>
          </w:p>
          <w:p w:rsidR="00331DF5" w:rsidRPr="00331DF5" w:rsidRDefault="00331DF5" w:rsidP="00102EF7">
            <w:pPr>
              <w:spacing w:after="0" w:line="240" w:lineRule="auto"/>
              <w:jc w:val="center"/>
              <w:rPr>
                <w:rFonts w:eastAsia="Times New Roman" w:cs="Times New Roman"/>
                <w:szCs w:val="28"/>
              </w:rPr>
            </w:pPr>
            <w:r w:rsidRPr="00331DF5">
              <w:rPr>
                <w:rFonts w:eastAsia="Times New Roman" w:cs="Times New Roman"/>
                <w:szCs w:val="28"/>
              </w:rPr>
              <w:t> </w:t>
            </w:r>
          </w:p>
          <w:p w:rsidR="00331DF5" w:rsidRPr="00331DF5" w:rsidRDefault="00331DF5" w:rsidP="00102EF7">
            <w:pPr>
              <w:spacing w:after="0" w:line="240" w:lineRule="auto"/>
              <w:rPr>
                <w:rFonts w:eastAsia="Times New Roman" w:cs="Times New Roman"/>
                <w:szCs w:val="28"/>
              </w:rPr>
            </w:pPr>
            <w:r w:rsidRPr="00C206CE">
              <w:rPr>
                <w:rFonts w:eastAsia="Times New Roman" w:cs="Times New Roman"/>
                <w:b/>
                <w:bCs/>
                <w:szCs w:val="28"/>
              </w:rPr>
              <w:t> </w:t>
            </w:r>
          </w:p>
          <w:p w:rsidR="00331DF5" w:rsidRPr="00331DF5" w:rsidRDefault="00331DF5" w:rsidP="00102EF7">
            <w:pPr>
              <w:spacing w:after="0" w:line="240" w:lineRule="auto"/>
              <w:rPr>
                <w:rFonts w:eastAsia="Times New Roman" w:cs="Times New Roman"/>
                <w:szCs w:val="28"/>
              </w:rPr>
            </w:pPr>
            <w:r w:rsidRPr="00C206CE">
              <w:rPr>
                <w:rFonts w:eastAsia="Times New Roman" w:cs="Times New Roman"/>
                <w:b/>
                <w:bCs/>
                <w:szCs w:val="28"/>
              </w:rPr>
              <w:t> </w:t>
            </w:r>
          </w:p>
          <w:p w:rsidR="00331DF5" w:rsidRPr="00331DF5" w:rsidRDefault="00331DF5" w:rsidP="00102EF7">
            <w:pPr>
              <w:spacing w:after="0" w:line="240" w:lineRule="auto"/>
              <w:jc w:val="center"/>
              <w:rPr>
                <w:rFonts w:eastAsia="Times New Roman" w:cs="Times New Roman"/>
                <w:szCs w:val="28"/>
              </w:rPr>
            </w:pPr>
            <w:r w:rsidRPr="00C206CE">
              <w:rPr>
                <w:rFonts w:eastAsia="Times New Roman" w:cs="Times New Roman"/>
                <w:b/>
                <w:bCs/>
                <w:szCs w:val="28"/>
              </w:rPr>
              <w:t> </w:t>
            </w:r>
          </w:p>
          <w:p w:rsidR="00331DF5" w:rsidRPr="00331DF5" w:rsidRDefault="00331DF5" w:rsidP="00102EF7">
            <w:pPr>
              <w:spacing w:after="0" w:line="240" w:lineRule="auto"/>
              <w:jc w:val="center"/>
              <w:rPr>
                <w:rFonts w:eastAsia="Times New Roman" w:cs="Times New Roman"/>
                <w:szCs w:val="28"/>
              </w:rPr>
            </w:pPr>
            <w:r w:rsidRPr="00C206CE">
              <w:rPr>
                <w:rFonts w:eastAsia="Times New Roman" w:cs="Times New Roman"/>
                <w:b/>
                <w:bCs/>
                <w:szCs w:val="28"/>
              </w:rPr>
              <w:t> </w:t>
            </w:r>
          </w:p>
          <w:p w:rsidR="00331DF5" w:rsidRPr="00331DF5" w:rsidRDefault="00331DF5" w:rsidP="00102EF7">
            <w:pPr>
              <w:spacing w:after="0" w:line="240" w:lineRule="auto"/>
              <w:jc w:val="center"/>
              <w:rPr>
                <w:rFonts w:eastAsia="Times New Roman" w:cs="Times New Roman"/>
                <w:szCs w:val="28"/>
              </w:rPr>
            </w:pPr>
            <w:r w:rsidRPr="00C206CE">
              <w:rPr>
                <w:rFonts w:eastAsia="Times New Roman" w:cs="Times New Roman"/>
                <w:b/>
                <w:bCs/>
                <w:szCs w:val="28"/>
                <w:lang w:val="vi-VN"/>
              </w:rPr>
              <w:t>PHÓ CHỦ TỊCH </w:t>
            </w:r>
            <w:r w:rsidR="00FE097B">
              <w:rPr>
                <w:rFonts w:eastAsia="Times New Roman" w:cs="Times New Roman"/>
                <w:b/>
                <w:bCs/>
                <w:szCs w:val="28"/>
              </w:rPr>
              <w:t>UBND XÃ</w:t>
            </w:r>
          </w:p>
          <w:p w:rsidR="00331DF5" w:rsidRPr="00331DF5" w:rsidRDefault="00FE097B" w:rsidP="00102EF7">
            <w:pPr>
              <w:spacing w:after="0" w:line="240" w:lineRule="auto"/>
              <w:jc w:val="center"/>
              <w:rPr>
                <w:rFonts w:eastAsia="Times New Roman" w:cs="Times New Roman"/>
                <w:sz w:val="24"/>
                <w:szCs w:val="24"/>
              </w:rPr>
            </w:pPr>
            <w:r>
              <w:rPr>
                <w:rFonts w:eastAsia="Times New Roman" w:cs="Times New Roman"/>
                <w:b/>
                <w:bCs/>
                <w:szCs w:val="28"/>
              </w:rPr>
              <w:t>Nông Ngọc Đằng</w:t>
            </w:r>
          </w:p>
        </w:tc>
      </w:tr>
    </w:tbl>
    <w:p w:rsidR="00416A13" w:rsidRDefault="00416A13"/>
    <w:sectPr w:rsidR="00416A13" w:rsidSect="00F96748">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E04" w:rsidRDefault="00277E04" w:rsidP="00F96748">
      <w:pPr>
        <w:spacing w:after="0" w:line="240" w:lineRule="auto"/>
      </w:pPr>
      <w:r>
        <w:separator/>
      </w:r>
    </w:p>
  </w:endnote>
  <w:endnote w:type="continuationSeparator" w:id="0">
    <w:p w:rsidR="00277E04" w:rsidRDefault="00277E04" w:rsidP="00F96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E04" w:rsidRDefault="00277E04" w:rsidP="00F96748">
      <w:pPr>
        <w:spacing w:after="0" w:line="240" w:lineRule="auto"/>
      </w:pPr>
      <w:r>
        <w:separator/>
      </w:r>
    </w:p>
  </w:footnote>
  <w:footnote w:type="continuationSeparator" w:id="0">
    <w:p w:rsidR="00277E04" w:rsidRDefault="00277E04" w:rsidP="00F967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524418"/>
      <w:docPartObj>
        <w:docPartGallery w:val="Page Numbers (Top of Page)"/>
        <w:docPartUnique/>
      </w:docPartObj>
    </w:sdtPr>
    <w:sdtEndPr>
      <w:rPr>
        <w:noProof/>
      </w:rPr>
    </w:sdtEndPr>
    <w:sdtContent>
      <w:p w:rsidR="00F96748" w:rsidRDefault="00743030">
        <w:pPr>
          <w:pStyle w:val="Header"/>
          <w:jc w:val="center"/>
        </w:pPr>
        <w:r>
          <w:fldChar w:fldCharType="begin"/>
        </w:r>
        <w:r w:rsidR="00F96748">
          <w:instrText xml:space="preserve"> PAGE   \* MERGEFORMAT </w:instrText>
        </w:r>
        <w:r>
          <w:fldChar w:fldCharType="separate"/>
        </w:r>
        <w:r w:rsidR="005E4E47">
          <w:rPr>
            <w:noProof/>
          </w:rPr>
          <w:t>5</w:t>
        </w:r>
        <w:r>
          <w:rPr>
            <w:noProof/>
          </w:rPr>
          <w:fldChar w:fldCharType="end"/>
        </w:r>
      </w:p>
    </w:sdtContent>
  </w:sdt>
  <w:p w:rsidR="00F96748" w:rsidRDefault="00F967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2937"/>
    <w:rsid w:val="000340DB"/>
    <w:rsid w:val="0003724C"/>
    <w:rsid w:val="00102EF7"/>
    <w:rsid w:val="00277E04"/>
    <w:rsid w:val="00331DF5"/>
    <w:rsid w:val="00347265"/>
    <w:rsid w:val="003E2E8F"/>
    <w:rsid w:val="00416A13"/>
    <w:rsid w:val="00496CE4"/>
    <w:rsid w:val="005B355C"/>
    <w:rsid w:val="005E4E47"/>
    <w:rsid w:val="00725C4A"/>
    <w:rsid w:val="00743030"/>
    <w:rsid w:val="007F78D3"/>
    <w:rsid w:val="0089096F"/>
    <w:rsid w:val="009A2721"/>
    <w:rsid w:val="00A864F6"/>
    <w:rsid w:val="00AC7DA5"/>
    <w:rsid w:val="00AD64BD"/>
    <w:rsid w:val="00B0244E"/>
    <w:rsid w:val="00C206CE"/>
    <w:rsid w:val="00D32937"/>
    <w:rsid w:val="00EF364D"/>
    <w:rsid w:val="00F96748"/>
    <w:rsid w:val="00FC0C78"/>
    <w:rsid w:val="00FE097B"/>
    <w:rsid w:val="00FF5EDC"/>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31DF5"/>
    <w:rPr>
      <w:b/>
      <w:bCs/>
    </w:rPr>
  </w:style>
  <w:style w:type="character" w:styleId="Emphasis">
    <w:name w:val="Emphasis"/>
    <w:basedOn w:val="DefaultParagraphFont"/>
    <w:uiPriority w:val="20"/>
    <w:qFormat/>
    <w:rsid w:val="00331DF5"/>
    <w:rPr>
      <w:i/>
      <w:iCs/>
    </w:rPr>
  </w:style>
  <w:style w:type="paragraph" w:styleId="NormalWeb">
    <w:name w:val="Normal (Web)"/>
    <w:basedOn w:val="Normal"/>
    <w:uiPriority w:val="99"/>
    <w:semiHidden/>
    <w:unhideWhenUsed/>
    <w:rsid w:val="00331DF5"/>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F96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748"/>
  </w:style>
  <w:style w:type="paragraph" w:styleId="Footer">
    <w:name w:val="footer"/>
    <w:basedOn w:val="Normal"/>
    <w:link w:val="FooterChar"/>
    <w:uiPriority w:val="99"/>
    <w:unhideWhenUsed/>
    <w:rsid w:val="00F96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7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31DF5"/>
    <w:rPr>
      <w:b/>
      <w:bCs/>
    </w:rPr>
  </w:style>
  <w:style w:type="character" w:styleId="Emphasis">
    <w:name w:val="Emphasis"/>
    <w:basedOn w:val="DefaultParagraphFont"/>
    <w:uiPriority w:val="20"/>
    <w:qFormat/>
    <w:rsid w:val="00331DF5"/>
    <w:rPr>
      <w:i/>
      <w:iCs/>
    </w:rPr>
  </w:style>
  <w:style w:type="paragraph" w:styleId="NormalWeb">
    <w:name w:val="Normal (Web)"/>
    <w:basedOn w:val="Normal"/>
    <w:uiPriority w:val="99"/>
    <w:semiHidden/>
    <w:unhideWhenUsed/>
    <w:rsid w:val="00331DF5"/>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F96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748"/>
  </w:style>
  <w:style w:type="paragraph" w:styleId="Footer">
    <w:name w:val="footer"/>
    <w:basedOn w:val="Normal"/>
    <w:link w:val="FooterChar"/>
    <w:uiPriority w:val="99"/>
    <w:unhideWhenUsed/>
    <w:rsid w:val="00F96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96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0D1D7-7D83-486C-8C20-D8D9A064C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1340</Words>
  <Characters>7639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17</cp:revision>
  <dcterms:created xsi:type="dcterms:W3CDTF">2022-01-20T00:35:00Z</dcterms:created>
  <dcterms:modified xsi:type="dcterms:W3CDTF">2022-03-05T03:09:00Z</dcterms:modified>
</cp:coreProperties>
</file>